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A08F79" w14:textId="77777777" w:rsidR="00513E19" w:rsidRPr="00CC387C" w:rsidRDefault="00E268BC" w:rsidP="00DA4DC6">
      <w:pPr>
        <w:pStyle w:val="Title"/>
        <w:spacing w:before="0" w:after="0" w:line="240" w:lineRule="auto"/>
        <w:rPr>
          <w:lang w:val="en-GB"/>
        </w:rPr>
      </w:pPr>
      <w:r w:rsidRPr="00CC387C">
        <w:rPr>
          <w:lang w:val="en-GB"/>
        </w:rPr>
        <w:t>committee checklist</w:t>
      </w:r>
    </w:p>
    <w:p w14:paraId="1DACD21A" w14:textId="77777777" w:rsidR="00513E19" w:rsidRPr="00CC387C" w:rsidRDefault="00513E19" w:rsidP="00513E19">
      <w:pPr>
        <w:pStyle w:val="TOCHeading"/>
        <w:rPr>
          <w:lang w:val="en-GB"/>
        </w:rPr>
      </w:pPr>
      <w:r w:rsidRPr="00CC387C">
        <w:rPr>
          <w:lang w:val="en-GB"/>
        </w:rPr>
        <w:t>committee contact details:</w:t>
      </w:r>
    </w:p>
    <w:p w14:paraId="0A04EB51" w14:textId="77777777" w:rsidR="00513E19" w:rsidRPr="00CC387C" w:rsidRDefault="00513E19">
      <w:pPr>
        <w:rPr>
          <w:lang w:val="en-GB"/>
        </w:rPr>
      </w:pPr>
    </w:p>
    <w:p w14:paraId="79C43AEB" w14:textId="77777777" w:rsidR="00513E19" w:rsidRPr="00CD090C" w:rsidRDefault="00513E19" w:rsidP="00873D13">
      <w:pPr>
        <w:tabs>
          <w:tab w:val="left" w:pos="2520"/>
        </w:tabs>
        <w:rPr>
          <w:rFonts w:ascii="Calibri" w:hAnsi="Calibri"/>
          <w:lang w:val="en-GB" w:bidi="en-US"/>
        </w:rPr>
      </w:pPr>
      <w:r w:rsidRPr="00CD090C">
        <w:rPr>
          <w:rFonts w:ascii="Calibri" w:hAnsi="Calibri"/>
          <w:lang w:val="en-GB" w:bidi="en-US"/>
        </w:rPr>
        <w:t>Name of Committee:</w:t>
      </w:r>
      <w:r w:rsidR="00873D13" w:rsidRPr="00CD090C">
        <w:rPr>
          <w:rFonts w:ascii="Calibri" w:hAnsi="Calibri"/>
          <w:lang w:val="en-GB" w:bidi="en-US"/>
        </w:rPr>
        <w:t xml:space="preserve">  </w:t>
      </w:r>
      <w:r w:rsidR="00873D13" w:rsidRPr="00CD090C">
        <w:rPr>
          <w:rFonts w:ascii="Calibri" w:hAnsi="Calibri"/>
          <w:lang w:val="en-GB" w:bidi="en-US"/>
        </w:rPr>
        <w:tab/>
      </w:r>
      <w:r w:rsidR="00E268BC" w:rsidRPr="00CD090C">
        <w:rPr>
          <w:rFonts w:ascii="Calibri" w:hAnsi="Calibri"/>
          <w:lang w:val="en-GB" w:bidi="en-US"/>
        </w:rPr>
        <w:t xml:space="preserve">St Patrick’s </w:t>
      </w:r>
      <w:r w:rsidR="00DA4DC6" w:rsidRPr="00CD090C">
        <w:rPr>
          <w:rFonts w:ascii="Calibri" w:hAnsi="Calibri"/>
          <w:lang w:val="en-GB" w:bidi="en-US"/>
        </w:rPr>
        <w:t>Mental Health Services</w:t>
      </w:r>
      <w:r w:rsidR="00E268BC" w:rsidRPr="00CD090C">
        <w:rPr>
          <w:rFonts w:ascii="Calibri" w:hAnsi="Calibri"/>
          <w:lang w:val="en-GB" w:bidi="en-US"/>
        </w:rPr>
        <w:t xml:space="preserve"> Research Ethics Committee</w:t>
      </w:r>
    </w:p>
    <w:p w14:paraId="781547EC" w14:textId="11C0A960" w:rsidR="00513E19" w:rsidRPr="00CD090C" w:rsidRDefault="00513E19" w:rsidP="00873D13">
      <w:pPr>
        <w:tabs>
          <w:tab w:val="left" w:pos="2520"/>
        </w:tabs>
        <w:rPr>
          <w:rFonts w:ascii="Calibri" w:hAnsi="Calibri"/>
          <w:lang w:val="en-GB" w:bidi="en-US"/>
        </w:rPr>
      </w:pPr>
      <w:r w:rsidRPr="00CD090C">
        <w:rPr>
          <w:rFonts w:ascii="Calibri" w:hAnsi="Calibri"/>
          <w:lang w:val="en-GB" w:bidi="en-US"/>
        </w:rPr>
        <w:t>Contact Person:</w:t>
      </w:r>
      <w:r w:rsidR="00873D13" w:rsidRPr="00CD090C">
        <w:rPr>
          <w:rFonts w:ascii="Calibri" w:hAnsi="Calibri"/>
          <w:lang w:val="en-GB" w:bidi="en-US"/>
        </w:rPr>
        <w:t xml:space="preserve">  </w:t>
      </w:r>
      <w:r w:rsidR="00873D13" w:rsidRPr="00CD090C">
        <w:rPr>
          <w:rFonts w:ascii="Calibri" w:hAnsi="Calibri"/>
          <w:lang w:val="en-GB" w:bidi="en-US"/>
        </w:rPr>
        <w:tab/>
      </w:r>
      <w:r w:rsidR="00E268BC" w:rsidRPr="00CD090C">
        <w:rPr>
          <w:rFonts w:ascii="Calibri" w:hAnsi="Calibri"/>
          <w:lang w:val="en-GB" w:bidi="en-US"/>
        </w:rPr>
        <w:t>James Braddock</w:t>
      </w:r>
      <w:r w:rsidR="00BE2136">
        <w:rPr>
          <w:rFonts w:ascii="Calibri" w:hAnsi="Calibri"/>
          <w:lang w:val="en-GB" w:bidi="en-US"/>
        </w:rPr>
        <w:t>, Administrator</w:t>
      </w:r>
    </w:p>
    <w:p w14:paraId="1F7F9EA5" w14:textId="77777777" w:rsidR="00513E19" w:rsidRPr="00CD090C" w:rsidRDefault="00513E19" w:rsidP="00873D13">
      <w:pPr>
        <w:tabs>
          <w:tab w:val="left" w:pos="2520"/>
        </w:tabs>
        <w:rPr>
          <w:rFonts w:ascii="Calibri" w:hAnsi="Calibri"/>
          <w:lang w:val="en-GB" w:bidi="en-US"/>
        </w:rPr>
      </w:pPr>
      <w:r w:rsidRPr="00CD090C">
        <w:rPr>
          <w:rFonts w:ascii="Calibri" w:hAnsi="Calibri"/>
          <w:lang w:val="en-GB" w:bidi="en-US"/>
        </w:rPr>
        <w:t>Address:</w:t>
      </w:r>
      <w:r w:rsidR="00873D13" w:rsidRPr="00CD090C">
        <w:rPr>
          <w:rFonts w:ascii="Calibri" w:hAnsi="Calibri"/>
          <w:lang w:val="en-GB" w:bidi="en-US"/>
        </w:rPr>
        <w:t xml:space="preserve"> </w:t>
      </w:r>
      <w:r w:rsidR="00873D13" w:rsidRPr="00CD090C">
        <w:rPr>
          <w:rFonts w:ascii="Calibri" w:hAnsi="Calibri"/>
          <w:lang w:val="en-GB" w:bidi="en-US"/>
        </w:rPr>
        <w:tab/>
      </w:r>
      <w:r w:rsidR="00E268BC" w:rsidRPr="00CD090C">
        <w:rPr>
          <w:rFonts w:ascii="Calibri" w:hAnsi="Calibri"/>
          <w:lang w:val="en-GB" w:bidi="en-US"/>
        </w:rPr>
        <w:t xml:space="preserve">St Patrick’s University Hospital, James’s St, </w:t>
      </w:r>
      <w:r w:rsidR="00873D13" w:rsidRPr="00CD090C">
        <w:rPr>
          <w:rFonts w:ascii="Calibri" w:hAnsi="Calibri"/>
          <w:lang w:val="en-GB" w:bidi="en-US"/>
        </w:rPr>
        <w:t xml:space="preserve">Dublin </w:t>
      </w:r>
      <w:r w:rsidR="00E268BC" w:rsidRPr="00CD090C">
        <w:rPr>
          <w:rFonts w:ascii="Calibri" w:hAnsi="Calibri"/>
          <w:lang w:val="en-GB" w:bidi="en-US"/>
        </w:rPr>
        <w:t>8</w:t>
      </w:r>
    </w:p>
    <w:p w14:paraId="7DF5E8C5" w14:textId="57C05E55" w:rsidR="00513E19" w:rsidRPr="00CD090C" w:rsidRDefault="00513E19" w:rsidP="00873D13">
      <w:pPr>
        <w:tabs>
          <w:tab w:val="left" w:pos="2520"/>
        </w:tabs>
        <w:rPr>
          <w:rFonts w:ascii="Calibri" w:hAnsi="Calibri"/>
          <w:lang w:val="en-GB" w:bidi="en-US"/>
        </w:rPr>
      </w:pPr>
      <w:r w:rsidRPr="00CD090C">
        <w:rPr>
          <w:rFonts w:ascii="Calibri" w:hAnsi="Calibri"/>
          <w:lang w:val="en-GB" w:bidi="en-US"/>
        </w:rPr>
        <w:t>Tel</w:t>
      </w:r>
      <w:r w:rsidR="00DA4DC6" w:rsidRPr="00CD090C">
        <w:rPr>
          <w:rFonts w:ascii="Calibri" w:hAnsi="Calibri"/>
          <w:lang w:val="en-GB" w:bidi="en-US"/>
        </w:rPr>
        <w:t>/Email</w:t>
      </w:r>
      <w:r w:rsidRPr="00CD090C">
        <w:rPr>
          <w:rFonts w:ascii="Calibri" w:hAnsi="Calibri"/>
          <w:lang w:val="en-GB" w:bidi="en-US"/>
        </w:rPr>
        <w:t>:</w:t>
      </w:r>
      <w:r w:rsidR="00873D13" w:rsidRPr="00CD090C">
        <w:rPr>
          <w:rFonts w:ascii="Calibri" w:hAnsi="Calibri"/>
          <w:lang w:val="en-GB" w:bidi="en-US"/>
        </w:rPr>
        <w:t xml:space="preserve"> </w:t>
      </w:r>
      <w:r w:rsidR="00873D13" w:rsidRPr="00CD090C">
        <w:rPr>
          <w:rFonts w:ascii="Calibri" w:hAnsi="Calibri"/>
          <w:lang w:val="en-GB" w:bidi="en-US"/>
        </w:rPr>
        <w:tab/>
      </w:r>
      <w:r w:rsidR="00E268BC" w:rsidRPr="00CD090C">
        <w:rPr>
          <w:rFonts w:ascii="Calibri" w:hAnsi="Calibri"/>
          <w:lang w:val="en-GB" w:bidi="en-US"/>
        </w:rPr>
        <w:t>0</w:t>
      </w:r>
      <w:r w:rsidR="00873D13" w:rsidRPr="00CD090C">
        <w:rPr>
          <w:rFonts w:ascii="Calibri" w:hAnsi="Calibri"/>
          <w:lang w:val="en-GB" w:bidi="en-US"/>
        </w:rPr>
        <w:t xml:space="preserve">1 </w:t>
      </w:r>
      <w:r w:rsidR="00E268BC" w:rsidRPr="00CD090C">
        <w:rPr>
          <w:rFonts w:ascii="Calibri" w:hAnsi="Calibri"/>
          <w:lang w:val="en-GB" w:bidi="en-US"/>
        </w:rPr>
        <w:t>2493345</w:t>
      </w:r>
      <w:r w:rsidR="00DA4DC6" w:rsidRPr="00CD090C">
        <w:rPr>
          <w:rFonts w:ascii="Calibri" w:hAnsi="Calibri"/>
          <w:lang w:val="en-GB" w:bidi="en-US"/>
        </w:rPr>
        <w:t xml:space="preserve"> / </w:t>
      </w:r>
      <w:hyperlink r:id="rId8" w:history="1">
        <w:r w:rsidR="00F925BD" w:rsidRPr="004F18C6">
          <w:rPr>
            <w:rStyle w:val="Hyperlink"/>
            <w:rFonts w:ascii="Calibri" w:hAnsi="Calibri"/>
            <w:lang w:val="en-GB" w:bidi="en-US"/>
          </w:rPr>
          <w:t>jbraddock@stpatricks.ie</w:t>
        </w:r>
      </w:hyperlink>
      <w:r w:rsidR="0043750D">
        <w:rPr>
          <w:rFonts w:ascii="Calibri" w:hAnsi="Calibri"/>
          <w:lang w:val="en-GB" w:bidi="en-US"/>
        </w:rPr>
        <w:t xml:space="preserve"> </w:t>
      </w:r>
    </w:p>
    <w:p w14:paraId="5DEFBCAF" w14:textId="77777777" w:rsidR="00513E19" w:rsidRPr="00CD090C" w:rsidRDefault="00513E19" w:rsidP="006074DB">
      <w:pPr>
        <w:tabs>
          <w:tab w:val="left" w:pos="2520"/>
        </w:tabs>
        <w:ind w:left="2552" w:hanging="2552"/>
        <w:rPr>
          <w:rFonts w:ascii="Calibri" w:hAnsi="Calibri"/>
          <w:u w:val="single"/>
          <w:lang w:val="en-GB" w:bidi="en-US"/>
        </w:rPr>
      </w:pPr>
      <w:r w:rsidRPr="00CD090C">
        <w:rPr>
          <w:rFonts w:ascii="Calibri" w:hAnsi="Calibri"/>
          <w:lang w:val="en-GB" w:bidi="en-US"/>
        </w:rPr>
        <w:t>Website:</w:t>
      </w:r>
      <w:r w:rsidR="00873D13" w:rsidRPr="00CD090C">
        <w:rPr>
          <w:rFonts w:ascii="Calibri" w:hAnsi="Calibri"/>
          <w:lang w:val="en-GB" w:bidi="en-US"/>
        </w:rPr>
        <w:t xml:space="preserve">  </w:t>
      </w:r>
      <w:r w:rsidR="00873D13" w:rsidRPr="00CD090C">
        <w:rPr>
          <w:rFonts w:ascii="Calibri" w:hAnsi="Calibri"/>
          <w:lang w:val="en-GB" w:bidi="en-US"/>
        </w:rPr>
        <w:tab/>
      </w:r>
      <w:hyperlink r:id="rId9" w:history="1">
        <w:r w:rsidR="00CD090C" w:rsidRPr="00822236">
          <w:rPr>
            <w:rStyle w:val="Hyperlink"/>
            <w:rFonts w:ascii="Calibri" w:hAnsi="Calibri"/>
            <w:lang w:val="en-GB" w:bidi="en-US"/>
          </w:rPr>
          <w:t>www.stpatricks.ie/research/research-ethics-committee</w:t>
        </w:r>
      </w:hyperlink>
      <w:r w:rsidR="00CD090C">
        <w:rPr>
          <w:rFonts w:ascii="Calibri" w:hAnsi="Calibri"/>
          <w:u w:val="single"/>
          <w:lang w:val="en-GB" w:bidi="en-US"/>
        </w:rPr>
        <w:t xml:space="preserve"> </w:t>
      </w:r>
    </w:p>
    <w:p w14:paraId="51266DCC" w14:textId="77777777" w:rsidR="00513E19" w:rsidRPr="00CC387C" w:rsidRDefault="00513E19" w:rsidP="00513E19">
      <w:pPr>
        <w:pStyle w:val="TOCHeading"/>
        <w:rPr>
          <w:lang w:val="en-GB"/>
        </w:rPr>
      </w:pPr>
      <w:r w:rsidRPr="00CC387C">
        <w:rPr>
          <w:lang w:val="en-GB"/>
        </w:rPr>
        <w:t>committee remit:</w:t>
      </w:r>
    </w:p>
    <w:p w14:paraId="4A4F1E59" w14:textId="77777777" w:rsidR="00513E19" w:rsidRPr="00DA4DC6" w:rsidRDefault="00513E19">
      <w:pPr>
        <w:rPr>
          <w:sz w:val="18"/>
          <w:lang w:val="en-GB"/>
        </w:rPr>
      </w:pPr>
    </w:p>
    <w:p w14:paraId="584C241B" w14:textId="7DB24BA6" w:rsidR="001A570A" w:rsidRPr="00CD090C" w:rsidRDefault="001A570A" w:rsidP="00CD090C">
      <w:pPr>
        <w:rPr>
          <w:rFonts w:ascii="Calibri" w:hAnsi="Calibri"/>
          <w:lang w:val="en-GB"/>
        </w:rPr>
      </w:pPr>
      <w:r w:rsidRPr="00CC387C">
        <w:rPr>
          <w:rFonts w:ascii="Calibri" w:hAnsi="Calibri"/>
          <w:lang w:val="en-GB"/>
        </w:rPr>
        <w:t>Reviews appl</w:t>
      </w:r>
      <w:r w:rsidR="00CD090C">
        <w:rPr>
          <w:rFonts w:ascii="Calibri" w:hAnsi="Calibri"/>
          <w:lang w:val="en-GB"/>
        </w:rPr>
        <w:t xml:space="preserve">ications to conduct research in </w:t>
      </w:r>
      <w:r w:rsidR="00E268BC" w:rsidRPr="00CD090C">
        <w:rPr>
          <w:rFonts w:ascii="Calibri" w:hAnsi="Calibri"/>
          <w:lang w:val="en-GB"/>
        </w:rPr>
        <w:t xml:space="preserve">St Patrick’s </w:t>
      </w:r>
      <w:r w:rsidR="00DA4DC6" w:rsidRPr="00CD090C">
        <w:rPr>
          <w:rFonts w:ascii="Calibri" w:hAnsi="Calibri"/>
          <w:lang w:val="en-GB"/>
        </w:rPr>
        <w:t>Mental Health Services</w:t>
      </w:r>
      <w:r w:rsidR="006074DB" w:rsidRPr="00CD090C">
        <w:rPr>
          <w:rFonts w:ascii="Calibri" w:hAnsi="Calibri"/>
          <w:lang w:val="en-GB"/>
        </w:rPr>
        <w:t xml:space="preserve"> (this includes St</w:t>
      </w:r>
      <w:r w:rsidR="00DA4DC6" w:rsidRPr="00CD090C">
        <w:rPr>
          <w:rFonts w:ascii="Calibri" w:hAnsi="Calibri"/>
          <w:lang w:val="en-GB"/>
        </w:rPr>
        <w:t xml:space="preserve"> Patrick’s University Hospital, St</w:t>
      </w:r>
      <w:r w:rsidR="006074DB" w:rsidRPr="00CD090C">
        <w:rPr>
          <w:rFonts w:ascii="Calibri" w:hAnsi="Calibri"/>
          <w:lang w:val="en-GB"/>
        </w:rPr>
        <w:t xml:space="preserve"> </w:t>
      </w:r>
      <w:r w:rsidR="00BE2136">
        <w:rPr>
          <w:rFonts w:ascii="Calibri" w:hAnsi="Calibri"/>
          <w:lang w:val="en-GB"/>
        </w:rPr>
        <w:t>Patrick’s Lucan</w:t>
      </w:r>
      <w:r w:rsidR="006074DB" w:rsidRPr="00CD090C">
        <w:rPr>
          <w:rFonts w:ascii="Calibri" w:hAnsi="Calibri"/>
          <w:lang w:val="en-GB"/>
        </w:rPr>
        <w:t xml:space="preserve">, Willow Grove Adolescent Unit </w:t>
      </w:r>
      <w:r w:rsidR="00CD090C">
        <w:rPr>
          <w:rFonts w:ascii="Calibri" w:hAnsi="Calibri"/>
          <w:lang w:val="en-GB"/>
        </w:rPr>
        <w:t>&amp;</w:t>
      </w:r>
      <w:r w:rsidR="006074DB" w:rsidRPr="00CD090C">
        <w:rPr>
          <w:rFonts w:ascii="Calibri" w:hAnsi="Calibri"/>
          <w:lang w:val="en-GB"/>
        </w:rPr>
        <w:t xml:space="preserve"> community Dean Clinics)</w:t>
      </w:r>
    </w:p>
    <w:p w14:paraId="7C120F99" w14:textId="77777777" w:rsidR="002D1F46" w:rsidRPr="00DA4DC6" w:rsidRDefault="002D1F46" w:rsidP="006074DB">
      <w:pPr>
        <w:ind w:left="360"/>
        <w:rPr>
          <w:rFonts w:ascii="Calibri" w:hAnsi="Calibri"/>
          <w:color w:val="0000FF"/>
          <w:sz w:val="10"/>
          <w:lang w:val="en-GB"/>
        </w:rPr>
      </w:pPr>
    </w:p>
    <w:p w14:paraId="5BED6115" w14:textId="77777777" w:rsidR="00513E19" w:rsidRPr="00CC387C" w:rsidRDefault="00513E19" w:rsidP="00513E19">
      <w:pPr>
        <w:pStyle w:val="TOCHeading"/>
        <w:rPr>
          <w:lang w:val="en-GB"/>
        </w:rPr>
      </w:pPr>
      <w:r w:rsidRPr="00CC387C">
        <w:rPr>
          <w:lang w:val="en-GB"/>
        </w:rPr>
        <w:t>Local requiremen</w:t>
      </w:r>
      <w:r w:rsidR="00DA4DC6">
        <w:rPr>
          <w:lang w:val="en-GB"/>
        </w:rPr>
        <w:t>t</w:t>
      </w:r>
      <w:r w:rsidRPr="00CC387C">
        <w:rPr>
          <w:lang w:val="en-GB"/>
        </w:rPr>
        <w:t>s:</w:t>
      </w:r>
    </w:p>
    <w:p w14:paraId="3CB25040" w14:textId="77777777" w:rsidR="00513E19" w:rsidRPr="00CC387C" w:rsidRDefault="00513E19" w:rsidP="00513E19">
      <w:pPr>
        <w:rPr>
          <w:lang w:val="en-GB"/>
        </w:rPr>
      </w:pPr>
    </w:p>
    <w:p w14:paraId="1FBD7720" w14:textId="7454B881" w:rsidR="002F311F" w:rsidRDefault="004A072E" w:rsidP="00CF7544">
      <w:pPr>
        <w:numPr>
          <w:ilvl w:val="0"/>
          <w:numId w:val="3"/>
        </w:numPr>
        <w:ind w:left="426" w:hanging="426"/>
        <w:rPr>
          <w:rFonts w:ascii="Calibri" w:hAnsi="Calibri"/>
          <w:lang w:val="en-GB"/>
        </w:rPr>
      </w:pPr>
      <w:r>
        <w:rPr>
          <w:rFonts w:ascii="Calibri" w:hAnsi="Calibri"/>
          <w:lang w:val="en-GB"/>
        </w:rPr>
        <w:t xml:space="preserve">Each study requires an on-site supervisor. </w:t>
      </w:r>
      <w:r w:rsidR="00E268BC" w:rsidRPr="00CD090C">
        <w:rPr>
          <w:rFonts w:ascii="Calibri" w:hAnsi="Calibri"/>
          <w:lang w:val="en-GB"/>
        </w:rPr>
        <w:t xml:space="preserve">The </w:t>
      </w:r>
      <w:r w:rsidR="00FF4C23">
        <w:rPr>
          <w:rFonts w:ascii="Calibri" w:hAnsi="Calibri"/>
          <w:lang w:val="en-GB"/>
        </w:rPr>
        <w:t xml:space="preserve">on-site </w:t>
      </w:r>
      <w:r w:rsidR="00E268BC" w:rsidRPr="00CD090C">
        <w:rPr>
          <w:rFonts w:ascii="Calibri" w:hAnsi="Calibri"/>
          <w:lang w:val="en-GB"/>
        </w:rPr>
        <w:t xml:space="preserve">supervisor </w:t>
      </w:r>
      <w:r w:rsidR="00D864FE" w:rsidRPr="00CD090C">
        <w:rPr>
          <w:rFonts w:ascii="Calibri" w:hAnsi="Calibri"/>
          <w:lang w:val="en-GB"/>
        </w:rPr>
        <w:t xml:space="preserve">who signs the declaration and signatory page </w:t>
      </w:r>
      <w:r w:rsidR="00E268BC" w:rsidRPr="00CD090C">
        <w:rPr>
          <w:rFonts w:ascii="Calibri" w:hAnsi="Calibri"/>
          <w:lang w:val="en-GB"/>
        </w:rPr>
        <w:t xml:space="preserve">must </w:t>
      </w:r>
      <w:r w:rsidR="00CF7544" w:rsidRPr="00CD090C">
        <w:rPr>
          <w:rFonts w:ascii="Calibri" w:hAnsi="Calibri"/>
          <w:lang w:val="en-GB"/>
        </w:rPr>
        <w:t xml:space="preserve">be an employee of St </w:t>
      </w:r>
      <w:r w:rsidR="00E268BC" w:rsidRPr="00CD090C">
        <w:rPr>
          <w:rFonts w:ascii="Calibri" w:hAnsi="Calibri"/>
          <w:lang w:val="en-GB"/>
        </w:rPr>
        <w:t xml:space="preserve">Patrick’s </w:t>
      </w:r>
      <w:r w:rsidR="00BE2136">
        <w:rPr>
          <w:rFonts w:ascii="Calibri" w:hAnsi="Calibri"/>
          <w:lang w:val="en-GB"/>
        </w:rPr>
        <w:t>Mental Health Services</w:t>
      </w:r>
      <w:r w:rsidR="00CD090C" w:rsidRPr="00CD090C">
        <w:rPr>
          <w:rFonts w:ascii="Calibri" w:hAnsi="Calibri"/>
          <w:lang w:val="en-GB"/>
        </w:rPr>
        <w:t xml:space="preserve"> and must either be a C</w:t>
      </w:r>
      <w:r w:rsidR="00E268BC" w:rsidRPr="00CD090C">
        <w:rPr>
          <w:rFonts w:ascii="Calibri" w:hAnsi="Calibri"/>
          <w:lang w:val="en-GB"/>
        </w:rPr>
        <w:t xml:space="preserve">onsultant </w:t>
      </w:r>
      <w:r w:rsidR="00CD090C" w:rsidRPr="00CD090C">
        <w:rPr>
          <w:rFonts w:ascii="Calibri" w:hAnsi="Calibri"/>
          <w:lang w:val="en-GB"/>
        </w:rPr>
        <w:t xml:space="preserve">Psychiatrist </w:t>
      </w:r>
      <w:r w:rsidR="00E268BC" w:rsidRPr="00CD090C">
        <w:rPr>
          <w:rFonts w:ascii="Calibri" w:hAnsi="Calibri"/>
          <w:lang w:val="en-GB"/>
        </w:rPr>
        <w:t>or a department head</w:t>
      </w:r>
      <w:r w:rsidR="0023646F">
        <w:rPr>
          <w:rFonts w:ascii="Calibri" w:hAnsi="Calibri"/>
          <w:lang w:val="en-GB"/>
        </w:rPr>
        <w:t xml:space="preserve"> with research experience</w:t>
      </w:r>
      <w:r w:rsidR="00E268BC" w:rsidRPr="00CD090C">
        <w:rPr>
          <w:rFonts w:ascii="Calibri" w:hAnsi="Calibri"/>
          <w:lang w:val="en-GB"/>
        </w:rPr>
        <w:t>.</w:t>
      </w:r>
    </w:p>
    <w:p w14:paraId="3A474233" w14:textId="77777777" w:rsidR="0023646F" w:rsidRDefault="0023646F" w:rsidP="0023646F">
      <w:pPr>
        <w:ind w:left="426"/>
        <w:rPr>
          <w:rFonts w:ascii="Calibri" w:hAnsi="Calibri"/>
          <w:lang w:val="en-GB"/>
        </w:rPr>
      </w:pPr>
    </w:p>
    <w:p w14:paraId="2A00023D" w14:textId="7BAE1787" w:rsidR="00912DB1" w:rsidRPr="006E2BDF" w:rsidRDefault="00912DB1" w:rsidP="00CF7544">
      <w:pPr>
        <w:numPr>
          <w:ilvl w:val="0"/>
          <w:numId w:val="3"/>
        </w:numPr>
        <w:ind w:left="426" w:hanging="426"/>
        <w:rPr>
          <w:rFonts w:asciiTheme="minorHAnsi" w:hAnsiTheme="minorHAnsi" w:cstheme="minorHAnsi"/>
          <w:lang w:val="en-GB"/>
        </w:rPr>
      </w:pPr>
      <w:r>
        <w:rPr>
          <w:rFonts w:ascii="Calibri" w:hAnsi="Calibri"/>
          <w:lang w:val="en-GB"/>
        </w:rPr>
        <w:t xml:space="preserve">The Health Research Board (HRB) promotes Public and Patient Involvement (PPI) in all research grant applications and the Health Research Consent Declaration Committee (HRCDC) also considers PPI when reviewing all applications. We therefore </w:t>
      </w:r>
      <w:r w:rsidR="0023646F">
        <w:rPr>
          <w:rFonts w:ascii="Calibri" w:hAnsi="Calibri"/>
          <w:lang w:val="en-GB"/>
        </w:rPr>
        <w:t xml:space="preserve">request that </w:t>
      </w:r>
      <w:r>
        <w:rPr>
          <w:rFonts w:ascii="Calibri" w:hAnsi="Calibri"/>
          <w:lang w:val="en-GB"/>
        </w:rPr>
        <w:t xml:space="preserve">all researchers involve members of the public and patients in planning and doing their research from start to finish. St Patrick’s Mental Health Services has a PPI panel </w:t>
      </w:r>
      <w:r w:rsidR="006E2BDF">
        <w:rPr>
          <w:rFonts w:ascii="Calibri" w:hAnsi="Calibri"/>
          <w:lang w:val="en-GB"/>
        </w:rPr>
        <w:t xml:space="preserve">for this purpose. Please contact Dr Grainne </w:t>
      </w:r>
      <w:r w:rsidR="006E2BDF" w:rsidRPr="006E2BDF">
        <w:rPr>
          <w:rFonts w:asciiTheme="minorHAnsi" w:hAnsiTheme="minorHAnsi" w:cstheme="minorHAnsi"/>
          <w:lang w:val="en-GB"/>
        </w:rPr>
        <w:t xml:space="preserve">Donohue for further information. </w:t>
      </w:r>
      <w:r w:rsidR="006E2BDF" w:rsidRPr="006E2BDF">
        <w:rPr>
          <w:rFonts w:asciiTheme="minorHAnsi" w:hAnsiTheme="minorHAnsi" w:cstheme="minorHAnsi"/>
          <w:lang w:val="en-GB" w:bidi="en-US"/>
        </w:rPr>
        <w:t xml:space="preserve">Tel: 01 2493400 / </w:t>
      </w:r>
      <w:hyperlink r:id="rId10" w:history="1">
        <w:r w:rsidR="006E2BDF" w:rsidRPr="006E2BDF">
          <w:rPr>
            <w:rStyle w:val="Hyperlink"/>
            <w:rFonts w:asciiTheme="minorHAnsi" w:hAnsiTheme="minorHAnsi" w:cstheme="minorHAnsi"/>
            <w:lang w:val="en-GB" w:bidi="en-US"/>
          </w:rPr>
          <w:t>gdonohue@stpatricks.ie</w:t>
        </w:r>
      </w:hyperlink>
      <w:r w:rsidR="00FD431C">
        <w:rPr>
          <w:rStyle w:val="Hyperlink"/>
          <w:rFonts w:asciiTheme="minorHAnsi" w:hAnsiTheme="minorHAnsi" w:cstheme="minorHAnsi"/>
          <w:color w:val="auto"/>
          <w:u w:val="none"/>
          <w:lang w:val="en-GB" w:bidi="en-US"/>
        </w:rPr>
        <w:t>. Further helpful information can be found on the PPI Ignite website (</w:t>
      </w:r>
      <w:hyperlink r:id="rId11" w:history="1">
        <w:r w:rsidR="00FD431C" w:rsidRPr="00526FD9">
          <w:rPr>
            <w:rStyle w:val="Hyperlink"/>
            <w:rFonts w:asciiTheme="minorHAnsi" w:hAnsiTheme="minorHAnsi" w:cstheme="minorHAnsi"/>
            <w:lang w:val="en-GB" w:bidi="en-US"/>
          </w:rPr>
          <w:t>https://ppinetwork.ie</w:t>
        </w:r>
      </w:hyperlink>
      <w:r w:rsidR="00FD431C">
        <w:rPr>
          <w:rStyle w:val="Hyperlink"/>
          <w:rFonts w:asciiTheme="minorHAnsi" w:hAnsiTheme="minorHAnsi" w:cstheme="minorHAnsi"/>
          <w:color w:val="auto"/>
          <w:u w:val="none"/>
          <w:lang w:val="en-GB" w:bidi="en-US"/>
        </w:rPr>
        <w:t xml:space="preserve">). </w:t>
      </w:r>
    </w:p>
    <w:p w14:paraId="428FD23A" w14:textId="77777777" w:rsidR="00D864FE" w:rsidRPr="00CD090C" w:rsidRDefault="00D864FE" w:rsidP="00CF7544">
      <w:pPr>
        <w:ind w:left="426"/>
        <w:rPr>
          <w:rFonts w:ascii="Calibri" w:hAnsi="Calibri"/>
          <w:lang w:val="en-GB"/>
        </w:rPr>
      </w:pPr>
    </w:p>
    <w:p w14:paraId="450A0E15" w14:textId="0CBFFDFB" w:rsidR="002D1F46" w:rsidRDefault="00D864FE" w:rsidP="00CF7544">
      <w:pPr>
        <w:numPr>
          <w:ilvl w:val="0"/>
          <w:numId w:val="3"/>
        </w:numPr>
        <w:ind w:left="426" w:hanging="426"/>
        <w:rPr>
          <w:rFonts w:ascii="Calibri" w:hAnsi="Calibri"/>
          <w:lang w:val="en-GB"/>
        </w:rPr>
      </w:pPr>
      <w:r w:rsidRPr="00B405BB">
        <w:rPr>
          <w:rFonts w:ascii="Calibri" w:hAnsi="Calibri"/>
          <w:lang w:val="en-GB"/>
        </w:rPr>
        <w:t xml:space="preserve">The application form allows you to delete </w:t>
      </w:r>
      <w:r w:rsidR="00CC387C" w:rsidRPr="00B405BB">
        <w:rPr>
          <w:rFonts w:ascii="Calibri" w:hAnsi="Calibri"/>
          <w:lang w:val="en-GB"/>
        </w:rPr>
        <w:t xml:space="preserve">certain </w:t>
      </w:r>
      <w:r w:rsidRPr="00B405BB">
        <w:rPr>
          <w:rFonts w:ascii="Calibri" w:hAnsi="Calibri"/>
          <w:lang w:val="en-GB"/>
        </w:rPr>
        <w:t xml:space="preserve">questions and sections that are not applicable to your study.  </w:t>
      </w:r>
      <w:r w:rsidR="00C4134D" w:rsidRPr="00B405BB">
        <w:rPr>
          <w:rFonts w:ascii="Calibri" w:hAnsi="Calibri"/>
          <w:lang w:val="en-GB"/>
        </w:rPr>
        <w:t xml:space="preserve">These are clearly identified </w:t>
      </w:r>
      <w:r w:rsidR="00B405BB" w:rsidRPr="00B405BB">
        <w:rPr>
          <w:rFonts w:ascii="Calibri" w:hAnsi="Calibri"/>
          <w:lang w:val="en-GB"/>
        </w:rPr>
        <w:t>on page 2 of the application and throughout the application as you progress</w:t>
      </w:r>
      <w:r w:rsidRPr="00B405BB">
        <w:rPr>
          <w:rFonts w:ascii="Calibri" w:hAnsi="Calibri"/>
          <w:lang w:val="en-GB"/>
        </w:rPr>
        <w:t xml:space="preserve">.  This reduces the size of the application form considerably and means the </w:t>
      </w:r>
      <w:r w:rsidR="00C4134D" w:rsidRPr="00B405BB">
        <w:rPr>
          <w:rFonts w:ascii="Calibri" w:hAnsi="Calibri"/>
          <w:lang w:val="en-GB"/>
        </w:rPr>
        <w:t>committee does</w:t>
      </w:r>
      <w:r w:rsidRPr="00B405BB">
        <w:rPr>
          <w:rFonts w:ascii="Calibri" w:hAnsi="Calibri"/>
          <w:lang w:val="en-GB"/>
        </w:rPr>
        <w:t xml:space="preserve"> not have to trawl through pages of unanswered questions.  </w:t>
      </w:r>
    </w:p>
    <w:p w14:paraId="4F0B49D8" w14:textId="77777777" w:rsidR="00B405BB" w:rsidRPr="00B405BB" w:rsidRDefault="00B405BB" w:rsidP="00B405BB">
      <w:pPr>
        <w:rPr>
          <w:rFonts w:ascii="Calibri" w:hAnsi="Calibri"/>
          <w:lang w:val="en-GB"/>
        </w:rPr>
      </w:pPr>
    </w:p>
    <w:p w14:paraId="2DCB0F66" w14:textId="77777777" w:rsidR="00D864FE" w:rsidRPr="00CD090C" w:rsidRDefault="00D864FE" w:rsidP="00CF7544">
      <w:pPr>
        <w:numPr>
          <w:ilvl w:val="0"/>
          <w:numId w:val="3"/>
        </w:numPr>
        <w:ind w:left="426" w:hanging="426"/>
        <w:rPr>
          <w:rFonts w:ascii="Calibri" w:hAnsi="Calibri"/>
          <w:lang w:val="en-GB"/>
        </w:rPr>
      </w:pPr>
      <w:r w:rsidRPr="00CD090C">
        <w:rPr>
          <w:rFonts w:ascii="Calibri" w:hAnsi="Calibri"/>
          <w:lang w:val="en-GB"/>
        </w:rPr>
        <w:t>Below are some additional comments in relation to certain questions on the application form</w:t>
      </w:r>
      <w:r w:rsidR="00C4134D" w:rsidRPr="00CD090C">
        <w:rPr>
          <w:rFonts w:ascii="Calibri" w:hAnsi="Calibri"/>
          <w:lang w:val="en-GB"/>
        </w:rPr>
        <w:t>.  Please review these before submitting your application</w:t>
      </w:r>
      <w:r w:rsidRPr="00CD090C">
        <w:rPr>
          <w:rFonts w:ascii="Calibri" w:hAnsi="Calibri"/>
          <w:lang w:val="en-GB"/>
        </w:rPr>
        <w:t>:</w:t>
      </w:r>
    </w:p>
    <w:p w14:paraId="621A98BD" w14:textId="77777777" w:rsidR="00D864FE" w:rsidRPr="00CD090C" w:rsidRDefault="00D864FE" w:rsidP="00CF7544">
      <w:pPr>
        <w:pStyle w:val="ListParagraph"/>
        <w:rPr>
          <w:rFonts w:ascii="Calibri" w:hAnsi="Calibri"/>
          <w:lang w:val="en-GB"/>
        </w:rPr>
      </w:pPr>
    </w:p>
    <w:p w14:paraId="31627EF3" w14:textId="77777777" w:rsidR="00D864FE" w:rsidRPr="00CD090C" w:rsidRDefault="00D864FE" w:rsidP="00CF7544">
      <w:pPr>
        <w:ind w:left="426"/>
        <w:rPr>
          <w:rFonts w:ascii="Calibri" w:hAnsi="Calibri"/>
          <w:b/>
          <w:lang w:val="en-GB"/>
        </w:rPr>
      </w:pPr>
      <w:r w:rsidRPr="00CD090C">
        <w:rPr>
          <w:rFonts w:ascii="Calibri" w:hAnsi="Calibri"/>
          <w:b/>
          <w:lang w:val="en-GB"/>
        </w:rPr>
        <w:t>Section B</w:t>
      </w:r>
    </w:p>
    <w:p w14:paraId="2AAD0685" w14:textId="77777777" w:rsidR="00D864FE" w:rsidRPr="00CD090C" w:rsidRDefault="00347536" w:rsidP="00CF7544">
      <w:pPr>
        <w:ind w:left="1276" w:hanging="850"/>
        <w:rPr>
          <w:rFonts w:ascii="Calibri" w:hAnsi="Calibri"/>
          <w:lang w:val="en-GB"/>
        </w:rPr>
      </w:pPr>
      <w:r w:rsidRPr="00CD090C">
        <w:rPr>
          <w:rFonts w:ascii="Calibri" w:hAnsi="Calibri"/>
          <w:lang w:val="en-GB"/>
        </w:rPr>
        <w:t>B1</w:t>
      </w:r>
      <w:r w:rsidR="00D864FE" w:rsidRPr="00CD090C">
        <w:rPr>
          <w:rFonts w:ascii="Calibri" w:hAnsi="Calibri"/>
          <w:lang w:val="en-GB"/>
        </w:rPr>
        <w:t xml:space="preserve"> – </w:t>
      </w:r>
      <w:r w:rsidR="00D864FE" w:rsidRPr="00CD090C">
        <w:rPr>
          <w:rFonts w:ascii="Calibri" w:hAnsi="Calibri"/>
          <w:lang w:val="en-GB"/>
        </w:rPr>
        <w:tab/>
        <w:t>this date should be a date after the next meeting of the Ethics Committee</w:t>
      </w:r>
      <w:r w:rsidR="00C4134D" w:rsidRPr="00CD090C">
        <w:rPr>
          <w:rFonts w:ascii="Calibri" w:hAnsi="Calibri"/>
          <w:lang w:val="en-GB"/>
        </w:rPr>
        <w:t>.</w:t>
      </w:r>
    </w:p>
    <w:p w14:paraId="4ADFF8C7" w14:textId="77777777" w:rsidR="00D864FE" w:rsidRPr="00CD090C" w:rsidRDefault="00D864FE" w:rsidP="00CF7544">
      <w:pPr>
        <w:ind w:left="1276" w:hanging="850"/>
        <w:rPr>
          <w:rFonts w:ascii="Calibri" w:hAnsi="Calibri"/>
          <w:lang w:val="en-GB"/>
        </w:rPr>
      </w:pPr>
      <w:r w:rsidRPr="00CD090C">
        <w:rPr>
          <w:rFonts w:ascii="Calibri" w:hAnsi="Calibri"/>
          <w:lang w:val="en-GB"/>
        </w:rPr>
        <w:t>B</w:t>
      </w:r>
      <w:r w:rsidR="00347536" w:rsidRPr="00CD090C">
        <w:rPr>
          <w:rFonts w:ascii="Calibri" w:hAnsi="Calibri"/>
          <w:lang w:val="en-GB"/>
        </w:rPr>
        <w:t>2</w:t>
      </w:r>
      <w:r w:rsidRPr="00CD090C">
        <w:rPr>
          <w:rFonts w:ascii="Calibri" w:hAnsi="Calibri"/>
          <w:lang w:val="en-GB"/>
        </w:rPr>
        <w:t xml:space="preserve"> – </w:t>
      </w:r>
      <w:r w:rsidRPr="00CD090C">
        <w:rPr>
          <w:rFonts w:ascii="Calibri" w:hAnsi="Calibri"/>
          <w:lang w:val="en-GB"/>
        </w:rPr>
        <w:tab/>
        <w:t>in answering this question, please note that the committee views all research to be open until data has been analysed and results have been written up and published.  Please ensure your answer to this question reflects this.</w:t>
      </w:r>
    </w:p>
    <w:p w14:paraId="0D57C9AE" w14:textId="77777777" w:rsidR="00D864FE" w:rsidRPr="00CD090C" w:rsidRDefault="00D864FE" w:rsidP="00CF7544">
      <w:pPr>
        <w:ind w:left="426"/>
        <w:rPr>
          <w:rFonts w:ascii="Calibri" w:hAnsi="Calibri"/>
          <w:b/>
          <w:lang w:val="en-GB"/>
        </w:rPr>
      </w:pPr>
    </w:p>
    <w:p w14:paraId="7BE0D473" w14:textId="77777777" w:rsidR="00D864FE" w:rsidRPr="00CD090C" w:rsidRDefault="00D864FE" w:rsidP="00CF7544">
      <w:pPr>
        <w:ind w:left="426"/>
        <w:rPr>
          <w:rFonts w:ascii="Calibri" w:hAnsi="Calibri"/>
          <w:b/>
          <w:lang w:val="en-GB"/>
        </w:rPr>
      </w:pPr>
      <w:r w:rsidRPr="00CD090C">
        <w:rPr>
          <w:rFonts w:ascii="Calibri" w:hAnsi="Calibri"/>
          <w:b/>
          <w:lang w:val="en-GB"/>
        </w:rPr>
        <w:t>Section D</w:t>
      </w:r>
    </w:p>
    <w:p w14:paraId="7B43417A" w14:textId="77777777" w:rsidR="00C4134D" w:rsidRPr="00CD090C" w:rsidRDefault="00C4134D" w:rsidP="00CF7544">
      <w:pPr>
        <w:ind w:left="1276" w:hanging="850"/>
        <w:rPr>
          <w:rFonts w:ascii="Calibri" w:hAnsi="Calibri"/>
          <w:lang w:val="en-GB"/>
        </w:rPr>
      </w:pPr>
      <w:r w:rsidRPr="00CD090C">
        <w:rPr>
          <w:rFonts w:ascii="Calibri" w:hAnsi="Calibri"/>
          <w:lang w:val="en-GB"/>
        </w:rPr>
        <w:t xml:space="preserve">D1 – </w:t>
      </w:r>
      <w:r w:rsidRPr="00CD090C">
        <w:rPr>
          <w:rFonts w:ascii="Calibri" w:hAnsi="Calibri"/>
          <w:lang w:val="en-GB"/>
        </w:rPr>
        <w:tab/>
        <w:t>this should refer to all</w:t>
      </w:r>
      <w:r w:rsidR="00CF7544" w:rsidRPr="00CD090C">
        <w:rPr>
          <w:rFonts w:ascii="Calibri" w:hAnsi="Calibri"/>
          <w:lang w:val="en-GB"/>
        </w:rPr>
        <w:t xml:space="preserve"> proposed activities</w:t>
      </w:r>
      <w:r w:rsidRPr="00CD090C">
        <w:rPr>
          <w:rFonts w:ascii="Calibri" w:hAnsi="Calibri"/>
          <w:lang w:val="en-GB"/>
        </w:rPr>
        <w:t xml:space="preserve"> (e.g. questionnaires, interviews, taking of bodily fluid samples, etc).  This applies to all studies where participants are involved, whether they are patients and/or staff.  Remember that all questionnaires/interview prompts should be submitted with your application.</w:t>
      </w:r>
    </w:p>
    <w:p w14:paraId="5E33CF58" w14:textId="77777777" w:rsidR="00D864FE" w:rsidRPr="00CD090C" w:rsidRDefault="00D864FE" w:rsidP="00CF7544">
      <w:pPr>
        <w:ind w:left="1276" w:hanging="850"/>
        <w:rPr>
          <w:rFonts w:ascii="Calibri" w:hAnsi="Calibri"/>
          <w:lang w:val="en-GB"/>
        </w:rPr>
      </w:pPr>
      <w:r w:rsidRPr="00CD090C">
        <w:rPr>
          <w:rFonts w:ascii="Calibri" w:hAnsi="Calibri"/>
          <w:lang w:val="en-GB"/>
        </w:rPr>
        <w:t xml:space="preserve">D3 – </w:t>
      </w:r>
      <w:r w:rsidRPr="00CD090C">
        <w:rPr>
          <w:rFonts w:ascii="Calibri" w:hAnsi="Calibri"/>
          <w:lang w:val="en-GB"/>
        </w:rPr>
        <w:tab/>
        <w:t xml:space="preserve">if your study is </w:t>
      </w:r>
      <w:r w:rsidR="00C4134D" w:rsidRPr="00CD090C">
        <w:rPr>
          <w:rFonts w:ascii="Calibri" w:hAnsi="Calibri"/>
          <w:lang w:val="en-GB"/>
        </w:rPr>
        <w:t>being undertaken as part of an academic qualification, please include this as a potential benefit in answer to this question.</w:t>
      </w:r>
    </w:p>
    <w:p w14:paraId="04A63DB6" w14:textId="77777777" w:rsidR="003C5B72" w:rsidRPr="00CD090C" w:rsidRDefault="003C5B72" w:rsidP="00CF7544">
      <w:pPr>
        <w:ind w:left="1276" w:hanging="850"/>
        <w:rPr>
          <w:rFonts w:ascii="Calibri" w:hAnsi="Calibri"/>
          <w:lang w:val="en-GB"/>
        </w:rPr>
      </w:pPr>
      <w:r w:rsidRPr="00CD090C">
        <w:rPr>
          <w:rFonts w:ascii="Calibri" w:hAnsi="Calibri"/>
          <w:lang w:val="en-GB"/>
        </w:rPr>
        <w:lastRenderedPageBreak/>
        <w:t>D8 –</w:t>
      </w:r>
      <w:r w:rsidRPr="00CD090C">
        <w:rPr>
          <w:rFonts w:ascii="Calibri" w:hAnsi="Calibri"/>
          <w:lang w:val="en-GB"/>
        </w:rPr>
        <w:tab/>
        <w:t xml:space="preserve">How will the scientific community and the public be informed of the results of your study?  How and through what means do you plan to publish your findings? </w:t>
      </w:r>
    </w:p>
    <w:p w14:paraId="789A2151" w14:textId="77777777" w:rsidR="00C4134D" w:rsidRPr="00CD090C" w:rsidRDefault="00C4134D" w:rsidP="00CF7544">
      <w:pPr>
        <w:ind w:left="1276" w:hanging="850"/>
        <w:rPr>
          <w:rFonts w:ascii="Calibri" w:hAnsi="Calibri"/>
          <w:lang w:val="en-GB"/>
        </w:rPr>
      </w:pPr>
      <w:r w:rsidRPr="00CD090C">
        <w:rPr>
          <w:rFonts w:ascii="Calibri" w:hAnsi="Calibri"/>
          <w:lang w:val="en-GB"/>
        </w:rPr>
        <w:t xml:space="preserve">D10 – </w:t>
      </w:r>
      <w:r w:rsidRPr="00CD090C">
        <w:rPr>
          <w:rFonts w:ascii="Calibri" w:hAnsi="Calibri"/>
          <w:lang w:val="en-GB"/>
        </w:rPr>
        <w:tab/>
        <w:t>if your answer is ‘Yes’ to this question, please submit a copy of the letter and/or information sheet that you plan to send to the consultant.</w:t>
      </w:r>
    </w:p>
    <w:p w14:paraId="4BFD1517" w14:textId="77777777" w:rsidR="00C4134D" w:rsidRPr="00CD090C" w:rsidRDefault="00C4134D" w:rsidP="00CF7544">
      <w:pPr>
        <w:ind w:left="1276" w:hanging="850"/>
        <w:rPr>
          <w:rFonts w:ascii="Calibri" w:hAnsi="Calibri"/>
          <w:lang w:val="en-GB"/>
        </w:rPr>
      </w:pPr>
    </w:p>
    <w:p w14:paraId="471EE627" w14:textId="77777777" w:rsidR="0043750D" w:rsidRDefault="0043750D" w:rsidP="00CF7544">
      <w:pPr>
        <w:ind w:left="426"/>
        <w:rPr>
          <w:rFonts w:ascii="Calibri" w:hAnsi="Calibri"/>
          <w:b/>
          <w:lang w:val="en-GB"/>
        </w:rPr>
      </w:pPr>
      <w:r>
        <w:rPr>
          <w:rFonts w:ascii="Calibri" w:hAnsi="Calibri"/>
          <w:b/>
          <w:lang w:val="en-GB"/>
        </w:rPr>
        <w:t>Section E</w:t>
      </w:r>
    </w:p>
    <w:p w14:paraId="077034FF" w14:textId="77777777" w:rsidR="0043750D" w:rsidRPr="00CD090C" w:rsidRDefault="0043750D" w:rsidP="0043750D">
      <w:pPr>
        <w:ind w:left="1276" w:hanging="850"/>
        <w:rPr>
          <w:rFonts w:ascii="Calibri" w:hAnsi="Calibri"/>
          <w:lang w:val="en-GB"/>
        </w:rPr>
      </w:pPr>
      <w:r>
        <w:rPr>
          <w:rFonts w:ascii="Calibri" w:hAnsi="Calibri"/>
          <w:lang w:val="en-GB"/>
        </w:rPr>
        <w:t>E3.1</w:t>
      </w:r>
      <w:r w:rsidRPr="00CD090C">
        <w:rPr>
          <w:rFonts w:ascii="Calibri" w:hAnsi="Calibri"/>
          <w:lang w:val="en-GB"/>
        </w:rPr>
        <w:t xml:space="preserve"> </w:t>
      </w:r>
      <w:proofErr w:type="gramStart"/>
      <w:r w:rsidRPr="00CD090C">
        <w:rPr>
          <w:rFonts w:ascii="Calibri" w:hAnsi="Calibri"/>
          <w:lang w:val="en-GB"/>
        </w:rPr>
        <w:t xml:space="preserve">–  </w:t>
      </w:r>
      <w:r w:rsidRPr="00CD090C">
        <w:rPr>
          <w:rFonts w:ascii="Calibri" w:hAnsi="Calibri"/>
          <w:lang w:val="en-GB"/>
        </w:rPr>
        <w:tab/>
      </w:r>
      <w:proofErr w:type="gramEnd"/>
      <w:r>
        <w:rPr>
          <w:rFonts w:ascii="Calibri" w:hAnsi="Calibri"/>
          <w:lang w:val="en-GB"/>
        </w:rPr>
        <w:t>If your study involves audio recordings, please specify what type of device will be used to record these. As per hospital policy, “only devices issued by SPMHS ICT Department will be used to record audio/visual data”.</w:t>
      </w:r>
      <w:r w:rsidRPr="00CD090C">
        <w:rPr>
          <w:rFonts w:ascii="Calibri" w:hAnsi="Calibri"/>
          <w:lang w:val="en-GB"/>
        </w:rPr>
        <w:t xml:space="preserve">  </w:t>
      </w:r>
    </w:p>
    <w:p w14:paraId="76ADD168" w14:textId="77777777" w:rsidR="0043750D" w:rsidRDefault="0043750D" w:rsidP="00CF7544">
      <w:pPr>
        <w:ind w:left="426"/>
        <w:rPr>
          <w:rFonts w:ascii="Calibri" w:hAnsi="Calibri"/>
          <w:b/>
          <w:lang w:val="en-GB"/>
        </w:rPr>
      </w:pPr>
    </w:p>
    <w:p w14:paraId="05477A85" w14:textId="77777777" w:rsidR="00D864FE" w:rsidRPr="00CD090C" w:rsidRDefault="00D864FE" w:rsidP="00CF7544">
      <w:pPr>
        <w:ind w:left="426"/>
        <w:rPr>
          <w:rFonts w:ascii="Calibri" w:hAnsi="Calibri"/>
          <w:b/>
          <w:lang w:val="en-GB"/>
        </w:rPr>
      </w:pPr>
      <w:r w:rsidRPr="00CD090C">
        <w:rPr>
          <w:rFonts w:ascii="Calibri" w:hAnsi="Calibri"/>
          <w:b/>
          <w:lang w:val="en-GB"/>
        </w:rPr>
        <w:t>Section J</w:t>
      </w:r>
    </w:p>
    <w:p w14:paraId="2233FDFC" w14:textId="728B70FF" w:rsidR="006115BB" w:rsidRPr="00CD090C" w:rsidRDefault="00193D78" w:rsidP="00CF7544">
      <w:pPr>
        <w:ind w:left="1276" w:hanging="850"/>
        <w:rPr>
          <w:rFonts w:ascii="Calibri" w:hAnsi="Calibri"/>
          <w:lang w:val="en-GB"/>
        </w:rPr>
      </w:pPr>
      <w:r w:rsidRPr="00CD090C">
        <w:rPr>
          <w:rFonts w:ascii="Calibri" w:hAnsi="Calibri"/>
          <w:lang w:val="en-GB"/>
        </w:rPr>
        <w:t xml:space="preserve">J1 </w:t>
      </w:r>
      <w:proofErr w:type="gramStart"/>
      <w:r w:rsidRPr="00CD090C">
        <w:rPr>
          <w:rFonts w:ascii="Calibri" w:hAnsi="Calibri"/>
          <w:lang w:val="en-GB"/>
        </w:rPr>
        <w:t xml:space="preserve">– </w:t>
      </w:r>
      <w:r w:rsidR="002F5BD1" w:rsidRPr="00CD090C">
        <w:rPr>
          <w:rFonts w:ascii="Calibri" w:hAnsi="Calibri"/>
          <w:lang w:val="en-GB"/>
        </w:rPr>
        <w:t xml:space="preserve"> </w:t>
      </w:r>
      <w:r w:rsidR="00C826AE" w:rsidRPr="00CD090C">
        <w:rPr>
          <w:rFonts w:ascii="Calibri" w:hAnsi="Calibri"/>
          <w:lang w:val="en-GB"/>
        </w:rPr>
        <w:tab/>
      </w:r>
      <w:proofErr w:type="gramEnd"/>
      <w:r w:rsidR="00347536" w:rsidRPr="00CD090C">
        <w:rPr>
          <w:rFonts w:ascii="Calibri" w:hAnsi="Calibri"/>
          <w:lang w:val="en-GB"/>
        </w:rPr>
        <w:t xml:space="preserve">St Patrick’s Mental Health Services is a not-for-profit independent mental health service, and as such, is not covered by the Clinical Indemnity Scheme, but by a privately held insurance policy.  </w:t>
      </w:r>
      <w:r w:rsidR="006115BB" w:rsidRPr="00CD090C">
        <w:rPr>
          <w:rFonts w:ascii="Calibri" w:hAnsi="Calibri"/>
          <w:lang w:val="en-GB"/>
        </w:rPr>
        <w:t xml:space="preserve">  </w:t>
      </w:r>
    </w:p>
    <w:p w14:paraId="3FA372D4" w14:textId="0EEA90C4" w:rsidR="0000386C" w:rsidRPr="00CD090C" w:rsidRDefault="00193D78" w:rsidP="00CF7544">
      <w:pPr>
        <w:ind w:left="1276" w:hanging="850"/>
        <w:rPr>
          <w:rFonts w:ascii="Calibri" w:hAnsi="Calibri"/>
          <w:lang w:val="en-GB"/>
        </w:rPr>
      </w:pPr>
      <w:r w:rsidRPr="00CD090C">
        <w:rPr>
          <w:rFonts w:ascii="Calibri" w:hAnsi="Calibri"/>
          <w:lang w:val="en-GB"/>
        </w:rPr>
        <w:t xml:space="preserve">J2 – </w:t>
      </w:r>
      <w:r w:rsidR="002F5BD1" w:rsidRPr="00CD090C">
        <w:rPr>
          <w:rFonts w:ascii="Calibri" w:hAnsi="Calibri"/>
          <w:lang w:val="en-GB"/>
        </w:rPr>
        <w:tab/>
      </w:r>
      <w:r w:rsidRPr="00CD090C">
        <w:rPr>
          <w:rFonts w:ascii="Calibri" w:hAnsi="Calibri"/>
          <w:lang w:val="en-GB"/>
        </w:rPr>
        <w:t xml:space="preserve">Members of the investigative team who are paid </w:t>
      </w:r>
      <w:r w:rsidR="006115BB" w:rsidRPr="00CD090C">
        <w:rPr>
          <w:rFonts w:ascii="Calibri" w:hAnsi="Calibri"/>
          <w:lang w:val="en-GB"/>
        </w:rPr>
        <w:t>employees</w:t>
      </w:r>
      <w:r w:rsidRPr="00CD090C">
        <w:rPr>
          <w:rFonts w:ascii="Calibri" w:hAnsi="Calibri"/>
          <w:lang w:val="en-GB"/>
        </w:rPr>
        <w:t xml:space="preserve"> </w:t>
      </w:r>
      <w:r w:rsidR="006115BB" w:rsidRPr="00CD090C">
        <w:rPr>
          <w:rFonts w:ascii="Calibri" w:hAnsi="Calibri"/>
          <w:lang w:val="en-GB"/>
        </w:rPr>
        <w:t>of St</w:t>
      </w:r>
      <w:r w:rsidR="00BE2136">
        <w:rPr>
          <w:rFonts w:ascii="Calibri" w:hAnsi="Calibri"/>
          <w:lang w:val="en-GB"/>
        </w:rPr>
        <w:t xml:space="preserve"> Patrick’s Mental Health Services</w:t>
      </w:r>
      <w:r w:rsidRPr="00CD090C">
        <w:rPr>
          <w:rFonts w:ascii="Calibri" w:hAnsi="Calibri"/>
          <w:lang w:val="en-GB"/>
        </w:rPr>
        <w:t xml:space="preserve"> are covered by hospital insurance policies</w:t>
      </w:r>
      <w:r w:rsidR="00DA4DC6" w:rsidRPr="00CD090C">
        <w:rPr>
          <w:rFonts w:ascii="Calibri" w:hAnsi="Calibri"/>
          <w:lang w:val="en-GB"/>
        </w:rPr>
        <w:t>, although some may also have additional private cover</w:t>
      </w:r>
      <w:r w:rsidRPr="00CD090C">
        <w:rPr>
          <w:rFonts w:ascii="Calibri" w:hAnsi="Calibri"/>
          <w:lang w:val="en-GB"/>
        </w:rPr>
        <w:t xml:space="preserve">.  </w:t>
      </w:r>
      <w:r w:rsidR="00B54350" w:rsidRPr="00CD090C">
        <w:rPr>
          <w:rFonts w:ascii="Calibri" w:hAnsi="Calibri"/>
          <w:lang w:val="en-GB"/>
        </w:rPr>
        <w:t>When and if ethical approval for this research is granted, m</w:t>
      </w:r>
      <w:r w:rsidRPr="00CD090C">
        <w:rPr>
          <w:rFonts w:ascii="Calibri" w:hAnsi="Calibri"/>
          <w:lang w:val="en-GB"/>
        </w:rPr>
        <w:t xml:space="preserve">embers of the investigative team who are not paid employees of St Patrick’s </w:t>
      </w:r>
      <w:r w:rsidR="00DA4DC6" w:rsidRPr="00CD090C">
        <w:rPr>
          <w:rFonts w:ascii="Calibri" w:hAnsi="Calibri"/>
          <w:lang w:val="en-GB"/>
        </w:rPr>
        <w:t>Mental Health Services</w:t>
      </w:r>
      <w:r w:rsidRPr="00CD090C">
        <w:rPr>
          <w:rFonts w:ascii="Calibri" w:hAnsi="Calibri"/>
          <w:lang w:val="en-GB"/>
        </w:rPr>
        <w:t xml:space="preserve"> will be required to obtain an honorary contract with the hospital for the purpose of this research and will therefore be covered by the hospital insurance policies.</w:t>
      </w:r>
      <w:r w:rsidR="00D864FE" w:rsidRPr="00CD090C">
        <w:rPr>
          <w:rFonts w:ascii="Calibri" w:hAnsi="Calibri"/>
          <w:lang w:val="en-GB"/>
        </w:rPr>
        <w:t xml:space="preserve">  Such contracts are generally granted for a maximum of 12 </w:t>
      </w:r>
      <w:proofErr w:type="gramStart"/>
      <w:r w:rsidR="00D864FE" w:rsidRPr="00CD090C">
        <w:rPr>
          <w:rFonts w:ascii="Calibri" w:hAnsi="Calibri"/>
          <w:lang w:val="en-GB"/>
        </w:rPr>
        <w:t>months</w:t>
      </w:r>
      <w:proofErr w:type="gramEnd"/>
      <w:r w:rsidR="00D864FE" w:rsidRPr="00CD090C">
        <w:rPr>
          <w:rFonts w:ascii="Calibri" w:hAnsi="Calibri"/>
          <w:lang w:val="en-GB"/>
        </w:rPr>
        <w:t xml:space="preserve"> and it will be up to the researcher(s) to ensure that these are renewed promptly as and when required.</w:t>
      </w:r>
    </w:p>
    <w:p w14:paraId="7C791763" w14:textId="77777777" w:rsidR="00DA4DC6" w:rsidRPr="00CC387C" w:rsidRDefault="00DA4DC6" w:rsidP="00C826AE">
      <w:pPr>
        <w:ind w:left="1276" w:hanging="850"/>
        <w:jc w:val="both"/>
        <w:rPr>
          <w:rFonts w:ascii="Calibri" w:hAnsi="Calibri"/>
          <w:color w:val="0000FF"/>
          <w:lang w:val="en-GB"/>
        </w:rPr>
      </w:pPr>
    </w:p>
    <w:p w14:paraId="4C833224" w14:textId="77777777" w:rsidR="00513E19" w:rsidRPr="00CC387C" w:rsidRDefault="00513E19" w:rsidP="00513E19">
      <w:pPr>
        <w:pStyle w:val="TOCHeading"/>
        <w:rPr>
          <w:lang w:val="en-GB"/>
        </w:rPr>
      </w:pPr>
      <w:r w:rsidRPr="00CC387C">
        <w:rPr>
          <w:lang w:val="en-GB"/>
        </w:rPr>
        <w:t>documents required:</w:t>
      </w:r>
    </w:p>
    <w:p w14:paraId="60276E9C" w14:textId="77777777" w:rsidR="00513E19" w:rsidRPr="00CC387C" w:rsidRDefault="00513E19">
      <w:pPr>
        <w:rPr>
          <w:rFonts w:ascii="Calibri" w:hAnsi="Calibri"/>
          <w:b/>
          <w:bCs/>
          <w:caps/>
          <w:color w:val="FFFFFF"/>
          <w:spacing w:val="15"/>
          <w:sz w:val="22"/>
          <w:szCs w:val="22"/>
          <w:lang w:val="en-GB" w:eastAsia="en-US" w:bidi="en-US"/>
        </w:rPr>
      </w:pPr>
    </w:p>
    <w:p w14:paraId="63CB4736" w14:textId="1EF12F2E" w:rsidR="00EF23EB" w:rsidRPr="00CC387C" w:rsidRDefault="00EF23EB" w:rsidP="00EF23EB">
      <w:pPr>
        <w:rPr>
          <w:lang w:val="en-GB"/>
        </w:rPr>
      </w:pPr>
      <w:r w:rsidRPr="00CC387C">
        <w:rPr>
          <w:rFonts w:ascii="Calibri" w:hAnsi="Calibri"/>
          <w:lang w:val="en-GB" w:bidi="en-US"/>
        </w:rPr>
        <w:t xml:space="preserve">The following documents should be submitted </w:t>
      </w:r>
      <w:r w:rsidRPr="00974F3C">
        <w:rPr>
          <w:rFonts w:ascii="Calibri" w:hAnsi="Calibri"/>
          <w:b/>
          <w:lang w:val="en-GB" w:bidi="en-US"/>
        </w:rPr>
        <w:t xml:space="preserve">by email </w:t>
      </w:r>
      <w:r w:rsidR="00974F3C" w:rsidRPr="00974F3C">
        <w:rPr>
          <w:rFonts w:ascii="Calibri" w:hAnsi="Calibri"/>
          <w:b/>
          <w:lang w:val="en-GB" w:bidi="en-US"/>
        </w:rPr>
        <w:t>only</w:t>
      </w:r>
      <w:r w:rsidR="00974F3C">
        <w:rPr>
          <w:rFonts w:ascii="Calibri" w:hAnsi="Calibri"/>
          <w:lang w:val="en-GB" w:bidi="en-US"/>
        </w:rPr>
        <w:t xml:space="preserve"> and should be sent to the REC Administrator,</w:t>
      </w:r>
      <w:r w:rsidR="0043750D">
        <w:rPr>
          <w:rFonts w:ascii="Calibri" w:hAnsi="Calibri"/>
          <w:lang w:val="en-GB" w:bidi="en-US"/>
        </w:rPr>
        <w:t xml:space="preserve"> </w:t>
      </w:r>
      <w:r w:rsidR="00974F3C">
        <w:rPr>
          <w:rFonts w:ascii="Calibri" w:hAnsi="Calibri"/>
          <w:lang w:val="en-GB" w:bidi="en-US"/>
        </w:rPr>
        <w:t xml:space="preserve">James Braddock, </w:t>
      </w:r>
      <w:hyperlink r:id="rId12" w:history="1">
        <w:r w:rsidR="00F925BD" w:rsidRPr="004F18C6">
          <w:rPr>
            <w:rStyle w:val="Hyperlink"/>
            <w:rFonts w:ascii="Calibri" w:hAnsi="Calibri"/>
            <w:lang w:val="en-GB" w:bidi="en-US"/>
          </w:rPr>
          <w:t>jbraddock@stpatricks.ie</w:t>
        </w:r>
      </w:hyperlink>
      <w:r w:rsidR="00974F3C">
        <w:rPr>
          <w:rFonts w:ascii="Calibri" w:hAnsi="Calibri"/>
          <w:lang w:val="en-GB" w:bidi="en-US"/>
        </w:rPr>
        <w:t>.  Please indicate below which documents you are submitting with your application:</w:t>
      </w:r>
    </w:p>
    <w:p w14:paraId="0877DC14" w14:textId="77777777" w:rsidR="00EF23EB" w:rsidRPr="00CC387C" w:rsidRDefault="00EF23EB">
      <w:pPr>
        <w:rPr>
          <w:rFonts w:ascii="Calibri" w:hAnsi="Calibri"/>
          <w:b/>
          <w:bCs/>
          <w:caps/>
          <w:color w:val="FFFFFF"/>
          <w:spacing w:val="15"/>
          <w:sz w:val="22"/>
          <w:szCs w:val="22"/>
          <w:lang w:val="en-GB" w:eastAsia="en-US" w:bidi="en-US"/>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0"/>
        <w:gridCol w:w="4140"/>
      </w:tblGrid>
      <w:tr w:rsidR="00974F3C" w:rsidRPr="00CC387C" w14:paraId="4BFA8787" w14:textId="77777777" w:rsidTr="00CD090C">
        <w:tc>
          <w:tcPr>
            <w:tcW w:w="5920" w:type="dxa"/>
          </w:tcPr>
          <w:p w14:paraId="7942AF99" w14:textId="77777777" w:rsidR="00974F3C" w:rsidRPr="00CC387C" w:rsidRDefault="002521A2" w:rsidP="00A05E31">
            <w:pPr>
              <w:rPr>
                <w:rFonts w:ascii="Calibri" w:hAnsi="Calibri" w:cs="Calibri"/>
                <w:b/>
                <w:lang w:val="en-GB"/>
              </w:rPr>
            </w:pPr>
            <w:r>
              <w:rPr>
                <w:rFonts w:ascii="Calibri" w:hAnsi="Calibri" w:cs="Calibri"/>
                <w:b/>
                <w:lang w:val="en-GB"/>
              </w:rPr>
              <w:t>Mandatory d</w:t>
            </w:r>
            <w:r w:rsidR="00974F3C" w:rsidRPr="00CC387C">
              <w:rPr>
                <w:rFonts w:ascii="Calibri" w:hAnsi="Calibri" w:cs="Calibri"/>
                <w:b/>
                <w:lang w:val="en-GB"/>
              </w:rPr>
              <w:t>ocuments</w:t>
            </w:r>
          </w:p>
        </w:tc>
        <w:tc>
          <w:tcPr>
            <w:tcW w:w="4140" w:type="dxa"/>
          </w:tcPr>
          <w:p w14:paraId="0E57739A" w14:textId="77777777" w:rsidR="00974F3C" w:rsidRPr="00CC387C" w:rsidRDefault="00974F3C" w:rsidP="00974F3C">
            <w:pPr>
              <w:jc w:val="center"/>
              <w:rPr>
                <w:rFonts w:ascii="Calibri" w:hAnsi="Calibri" w:cs="Calibri"/>
                <w:b/>
                <w:lang w:val="en-GB"/>
              </w:rPr>
            </w:pPr>
            <w:r w:rsidRPr="00CC387C">
              <w:rPr>
                <w:rFonts w:ascii="Calibri" w:hAnsi="Calibri" w:cs="Calibri"/>
                <w:b/>
                <w:lang w:val="en-GB"/>
              </w:rPr>
              <w:t>Yes / No / N</w:t>
            </w:r>
            <w:r>
              <w:rPr>
                <w:rFonts w:ascii="Calibri" w:hAnsi="Calibri" w:cs="Calibri"/>
                <w:b/>
                <w:lang w:val="en-GB"/>
              </w:rPr>
              <w:t>ot Applicable</w:t>
            </w:r>
          </w:p>
        </w:tc>
      </w:tr>
      <w:tr w:rsidR="00974F3C" w:rsidRPr="00CC387C" w14:paraId="54ED910E" w14:textId="77777777" w:rsidTr="00CD090C">
        <w:tc>
          <w:tcPr>
            <w:tcW w:w="5920" w:type="dxa"/>
          </w:tcPr>
          <w:p w14:paraId="652E22CD" w14:textId="77777777" w:rsidR="00974F3C" w:rsidRPr="00CD090C" w:rsidRDefault="00974F3C" w:rsidP="00A05E31">
            <w:pPr>
              <w:rPr>
                <w:rFonts w:ascii="Calibri" w:hAnsi="Calibri" w:cs="Calibri"/>
                <w:lang w:val="en-GB"/>
              </w:rPr>
            </w:pPr>
            <w:r w:rsidRPr="00CD090C">
              <w:rPr>
                <w:rFonts w:ascii="Calibri" w:hAnsi="Calibri" w:cs="Calibri"/>
                <w:lang w:val="en-GB"/>
              </w:rPr>
              <w:t>Local Checklist</w:t>
            </w:r>
          </w:p>
        </w:tc>
        <w:tc>
          <w:tcPr>
            <w:tcW w:w="4140" w:type="dxa"/>
          </w:tcPr>
          <w:p w14:paraId="35FA0DBB" w14:textId="77777777" w:rsidR="00974F3C" w:rsidRPr="00CC387C" w:rsidRDefault="00974F3C" w:rsidP="00974F3C">
            <w:pPr>
              <w:jc w:val="center"/>
              <w:rPr>
                <w:rFonts w:ascii="Calibri" w:hAnsi="Calibri" w:cs="Calibri"/>
                <w:lang w:val="en-GB"/>
              </w:rPr>
            </w:pPr>
          </w:p>
        </w:tc>
      </w:tr>
      <w:tr w:rsidR="00974F3C" w:rsidRPr="00CC387C" w14:paraId="7DA9A294" w14:textId="77777777" w:rsidTr="00CD090C">
        <w:tc>
          <w:tcPr>
            <w:tcW w:w="5920" w:type="dxa"/>
          </w:tcPr>
          <w:p w14:paraId="38E2A2EC" w14:textId="31200985" w:rsidR="00974F3C" w:rsidRPr="00CD090C" w:rsidRDefault="00974F3C" w:rsidP="00347536">
            <w:pPr>
              <w:rPr>
                <w:rFonts w:ascii="Calibri" w:hAnsi="Calibri" w:cs="Calibri"/>
                <w:lang w:val="en-GB"/>
              </w:rPr>
            </w:pPr>
            <w:r w:rsidRPr="00CD090C">
              <w:rPr>
                <w:rFonts w:ascii="Calibri" w:hAnsi="Calibri" w:cs="Calibri"/>
                <w:lang w:val="en-GB"/>
              </w:rPr>
              <w:t>Standard Application Form</w:t>
            </w:r>
          </w:p>
        </w:tc>
        <w:tc>
          <w:tcPr>
            <w:tcW w:w="4140" w:type="dxa"/>
          </w:tcPr>
          <w:p w14:paraId="69911398" w14:textId="77777777" w:rsidR="00974F3C" w:rsidRPr="00CC387C" w:rsidRDefault="00974F3C" w:rsidP="00974F3C">
            <w:pPr>
              <w:jc w:val="center"/>
              <w:rPr>
                <w:rFonts w:ascii="Calibri" w:hAnsi="Calibri" w:cs="Calibri"/>
                <w:lang w:val="en-GB"/>
              </w:rPr>
            </w:pPr>
          </w:p>
        </w:tc>
      </w:tr>
      <w:tr w:rsidR="00974F3C" w:rsidRPr="00CC387C" w14:paraId="24AC83C0" w14:textId="77777777" w:rsidTr="00CD090C">
        <w:tc>
          <w:tcPr>
            <w:tcW w:w="5920" w:type="dxa"/>
          </w:tcPr>
          <w:p w14:paraId="6FCF0B56" w14:textId="77777777" w:rsidR="00974F3C" w:rsidRPr="00CD090C" w:rsidRDefault="00974F3C" w:rsidP="00A05E31">
            <w:pPr>
              <w:rPr>
                <w:rFonts w:ascii="Calibri" w:hAnsi="Calibri" w:cs="Calibri"/>
                <w:lang w:val="en-GB"/>
              </w:rPr>
            </w:pPr>
            <w:r w:rsidRPr="00CD090C">
              <w:rPr>
                <w:rFonts w:ascii="Calibri" w:hAnsi="Calibri" w:cs="Calibri"/>
                <w:lang w:val="en-GB"/>
              </w:rPr>
              <w:t>Declaration and Signatory Page</w:t>
            </w:r>
          </w:p>
        </w:tc>
        <w:tc>
          <w:tcPr>
            <w:tcW w:w="4140" w:type="dxa"/>
          </w:tcPr>
          <w:p w14:paraId="74F2E0F1" w14:textId="77777777" w:rsidR="00974F3C" w:rsidRPr="00CC387C" w:rsidRDefault="00974F3C" w:rsidP="00974F3C">
            <w:pPr>
              <w:jc w:val="center"/>
              <w:rPr>
                <w:rFonts w:ascii="Calibri" w:hAnsi="Calibri" w:cs="Calibri"/>
                <w:lang w:val="en-GB"/>
              </w:rPr>
            </w:pPr>
          </w:p>
        </w:tc>
      </w:tr>
      <w:tr w:rsidR="00D65B4B" w:rsidRPr="00CC387C" w14:paraId="77FCF27B" w14:textId="77777777" w:rsidTr="00CD090C">
        <w:tc>
          <w:tcPr>
            <w:tcW w:w="5920" w:type="dxa"/>
          </w:tcPr>
          <w:p w14:paraId="09471C85" w14:textId="77777777" w:rsidR="00D65B4B" w:rsidRPr="00CD090C" w:rsidRDefault="00D65B4B" w:rsidP="00A05E31">
            <w:pPr>
              <w:rPr>
                <w:rFonts w:ascii="Calibri" w:hAnsi="Calibri" w:cs="Calibri"/>
                <w:lang w:val="en-GB"/>
              </w:rPr>
            </w:pPr>
            <w:r w:rsidRPr="00CD090C">
              <w:rPr>
                <w:rFonts w:ascii="Calibri" w:hAnsi="Calibri" w:cs="Calibri"/>
                <w:lang w:val="en-GB"/>
              </w:rPr>
              <w:t>Data Protection Impact Assessment</w:t>
            </w:r>
          </w:p>
        </w:tc>
        <w:tc>
          <w:tcPr>
            <w:tcW w:w="4140" w:type="dxa"/>
          </w:tcPr>
          <w:p w14:paraId="081DBD89" w14:textId="77777777" w:rsidR="00D65B4B" w:rsidRPr="00CC387C" w:rsidRDefault="00D65B4B" w:rsidP="00974F3C">
            <w:pPr>
              <w:jc w:val="center"/>
              <w:rPr>
                <w:rFonts w:ascii="Calibri" w:hAnsi="Calibri" w:cs="Calibri"/>
                <w:lang w:val="en-GB"/>
              </w:rPr>
            </w:pPr>
          </w:p>
        </w:tc>
      </w:tr>
      <w:tr w:rsidR="00974F3C" w:rsidRPr="00CC387C" w14:paraId="46FF6F5B" w14:textId="77777777" w:rsidTr="00CD090C">
        <w:tc>
          <w:tcPr>
            <w:tcW w:w="5920" w:type="dxa"/>
          </w:tcPr>
          <w:p w14:paraId="3DEF3DFD" w14:textId="77777777" w:rsidR="00974F3C" w:rsidRPr="00CD090C" w:rsidRDefault="00974F3C" w:rsidP="00814DDD">
            <w:pPr>
              <w:rPr>
                <w:rFonts w:ascii="Calibri" w:hAnsi="Calibri" w:cs="Calibri"/>
                <w:lang w:val="en-GB"/>
              </w:rPr>
            </w:pPr>
            <w:r w:rsidRPr="00CD090C">
              <w:rPr>
                <w:rFonts w:ascii="Calibri" w:hAnsi="Calibri" w:cs="Calibri"/>
                <w:lang w:val="en-GB"/>
              </w:rPr>
              <w:t>CV of Principal Investigator (max 2 pages)</w:t>
            </w:r>
          </w:p>
        </w:tc>
        <w:tc>
          <w:tcPr>
            <w:tcW w:w="4140" w:type="dxa"/>
          </w:tcPr>
          <w:p w14:paraId="1E29DC91" w14:textId="77777777" w:rsidR="00974F3C" w:rsidRPr="00CC387C" w:rsidRDefault="00974F3C" w:rsidP="00974F3C">
            <w:pPr>
              <w:jc w:val="center"/>
              <w:rPr>
                <w:rFonts w:ascii="Calibri" w:hAnsi="Calibri" w:cs="Calibri"/>
                <w:lang w:val="en-GB"/>
              </w:rPr>
            </w:pPr>
          </w:p>
        </w:tc>
      </w:tr>
      <w:tr w:rsidR="00F925BD" w:rsidRPr="00CC387C" w14:paraId="756ED4EB" w14:textId="77777777" w:rsidTr="00CD090C">
        <w:tc>
          <w:tcPr>
            <w:tcW w:w="5920" w:type="dxa"/>
          </w:tcPr>
          <w:p w14:paraId="1EF29D73" w14:textId="5883C21F" w:rsidR="00F925BD" w:rsidRPr="00CD090C" w:rsidRDefault="00F925BD" w:rsidP="00814DDD">
            <w:pPr>
              <w:rPr>
                <w:rFonts w:ascii="Calibri" w:hAnsi="Calibri" w:cs="Calibri"/>
                <w:lang w:val="en-GB"/>
              </w:rPr>
            </w:pPr>
            <w:r>
              <w:rPr>
                <w:rFonts w:ascii="Calibri" w:hAnsi="Calibri" w:cs="Calibri"/>
                <w:lang w:val="en-GB"/>
              </w:rPr>
              <w:t>Research Integrity programme certificate</w:t>
            </w:r>
            <w:r w:rsidR="0023646F">
              <w:rPr>
                <w:rFonts w:ascii="Calibri" w:hAnsi="Calibri" w:cs="Calibri"/>
                <w:lang w:val="en-GB"/>
              </w:rPr>
              <w:t>(s)</w:t>
            </w:r>
            <w:r>
              <w:rPr>
                <w:rFonts w:ascii="Calibri" w:hAnsi="Calibri" w:cs="Calibri"/>
                <w:lang w:val="en-GB"/>
              </w:rPr>
              <w:t>*</w:t>
            </w:r>
          </w:p>
        </w:tc>
        <w:tc>
          <w:tcPr>
            <w:tcW w:w="4140" w:type="dxa"/>
          </w:tcPr>
          <w:p w14:paraId="5C8F02E4" w14:textId="77777777" w:rsidR="00F925BD" w:rsidRPr="00CC387C" w:rsidRDefault="00F925BD" w:rsidP="00974F3C">
            <w:pPr>
              <w:jc w:val="center"/>
              <w:rPr>
                <w:rFonts w:ascii="Calibri" w:hAnsi="Calibri" w:cs="Calibri"/>
                <w:lang w:val="en-GB"/>
              </w:rPr>
            </w:pPr>
          </w:p>
        </w:tc>
      </w:tr>
      <w:tr w:rsidR="00974F3C" w:rsidRPr="00CC387C" w14:paraId="7F1A1FBE" w14:textId="77777777" w:rsidTr="00CD090C">
        <w:tc>
          <w:tcPr>
            <w:tcW w:w="5920" w:type="dxa"/>
            <w:tcBorders>
              <w:left w:val="nil"/>
              <w:right w:val="nil"/>
            </w:tcBorders>
          </w:tcPr>
          <w:p w14:paraId="505FD73D" w14:textId="77777777" w:rsidR="00974F3C" w:rsidRPr="00CC387C" w:rsidRDefault="00974F3C" w:rsidP="00A05E31">
            <w:pPr>
              <w:rPr>
                <w:rFonts w:ascii="Calibri" w:hAnsi="Calibri" w:cs="Calibri"/>
                <w:b/>
                <w:lang w:val="en-GB"/>
              </w:rPr>
            </w:pPr>
          </w:p>
        </w:tc>
        <w:tc>
          <w:tcPr>
            <w:tcW w:w="4140" w:type="dxa"/>
            <w:tcBorders>
              <w:left w:val="nil"/>
              <w:right w:val="nil"/>
            </w:tcBorders>
          </w:tcPr>
          <w:p w14:paraId="07D12F8E" w14:textId="77777777" w:rsidR="00974F3C" w:rsidRPr="00CC387C" w:rsidRDefault="00974F3C" w:rsidP="00A05E31">
            <w:pPr>
              <w:rPr>
                <w:rFonts w:ascii="Calibri" w:hAnsi="Calibri" w:cs="Calibri"/>
                <w:lang w:val="en-GB"/>
              </w:rPr>
            </w:pPr>
          </w:p>
        </w:tc>
      </w:tr>
      <w:tr w:rsidR="00974F3C" w:rsidRPr="00CC387C" w14:paraId="548505C8" w14:textId="77777777" w:rsidTr="00CD090C">
        <w:tc>
          <w:tcPr>
            <w:tcW w:w="10060" w:type="dxa"/>
            <w:gridSpan w:val="2"/>
          </w:tcPr>
          <w:p w14:paraId="2840AEF7" w14:textId="77777777" w:rsidR="00974F3C" w:rsidRPr="00CC387C" w:rsidRDefault="00974F3C" w:rsidP="00974F3C">
            <w:pPr>
              <w:rPr>
                <w:rFonts w:ascii="Calibri" w:hAnsi="Calibri" w:cs="Calibri"/>
                <w:lang w:val="en-GB"/>
              </w:rPr>
            </w:pPr>
            <w:r w:rsidRPr="00CC387C">
              <w:rPr>
                <w:rFonts w:ascii="Calibri" w:hAnsi="Calibri" w:cs="Calibri"/>
                <w:b/>
                <w:lang w:val="en-GB"/>
              </w:rPr>
              <w:t>If applicable:</w:t>
            </w:r>
          </w:p>
        </w:tc>
      </w:tr>
      <w:tr w:rsidR="00974F3C" w:rsidRPr="00CC387C" w14:paraId="0E8D0825" w14:textId="77777777" w:rsidTr="00CD090C">
        <w:tc>
          <w:tcPr>
            <w:tcW w:w="5920" w:type="dxa"/>
          </w:tcPr>
          <w:p w14:paraId="0E3BB183" w14:textId="77777777" w:rsidR="00974F3C" w:rsidRPr="00CD090C" w:rsidRDefault="00974F3C" w:rsidP="00A05E31">
            <w:pPr>
              <w:rPr>
                <w:rFonts w:ascii="Calibri" w:hAnsi="Calibri" w:cs="Calibri"/>
                <w:lang w:val="en-GB"/>
              </w:rPr>
            </w:pPr>
            <w:r w:rsidRPr="00CD090C">
              <w:rPr>
                <w:rFonts w:ascii="Calibri" w:hAnsi="Calibri" w:cs="Calibri"/>
                <w:lang w:val="en-GB"/>
              </w:rPr>
              <w:t>Information Leaflet(s)</w:t>
            </w:r>
          </w:p>
        </w:tc>
        <w:tc>
          <w:tcPr>
            <w:tcW w:w="4140" w:type="dxa"/>
          </w:tcPr>
          <w:p w14:paraId="231598A0" w14:textId="77777777" w:rsidR="00974F3C" w:rsidRPr="00CC387C" w:rsidRDefault="00974F3C" w:rsidP="00974F3C">
            <w:pPr>
              <w:jc w:val="center"/>
              <w:rPr>
                <w:rFonts w:ascii="Calibri" w:hAnsi="Calibri" w:cs="Calibri"/>
                <w:lang w:val="en-GB"/>
              </w:rPr>
            </w:pPr>
          </w:p>
        </w:tc>
      </w:tr>
      <w:tr w:rsidR="00974F3C" w:rsidRPr="00CC387C" w14:paraId="18A87516" w14:textId="77777777" w:rsidTr="00CD090C">
        <w:tc>
          <w:tcPr>
            <w:tcW w:w="5920" w:type="dxa"/>
          </w:tcPr>
          <w:p w14:paraId="537E3AFF" w14:textId="77777777" w:rsidR="00974F3C" w:rsidRPr="00CD090C" w:rsidRDefault="00974F3C" w:rsidP="00A05E31">
            <w:pPr>
              <w:rPr>
                <w:rFonts w:ascii="Calibri" w:hAnsi="Calibri" w:cs="Calibri"/>
                <w:lang w:val="en-GB"/>
              </w:rPr>
            </w:pPr>
            <w:r w:rsidRPr="00CD090C">
              <w:rPr>
                <w:rFonts w:ascii="Calibri" w:hAnsi="Calibri" w:cs="Calibri"/>
                <w:lang w:val="en-GB"/>
              </w:rPr>
              <w:t>Consent Form(s)</w:t>
            </w:r>
          </w:p>
        </w:tc>
        <w:tc>
          <w:tcPr>
            <w:tcW w:w="4140" w:type="dxa"/>
          </w:tcPr>
          <w:p w14:paraId="2CAA3463" w14:textId="77777777" w:rsidR="00974F3C" w:rsidRPr="00CC387C" w:rsidRDefault="00974F3C" w:rsidP="00974F3C">
            <w:pPr>
              <w:jc w:val="center"/>
              <w:rPr>
                <w:rFonts w:ascii="Calibri" w:hAnsi="Calibri" w:cs="Calibri"/>
                <w:lang w:val="en-GB"/>
              </w:rPr>
            </w:pPr>
          </w:p>
        </w:tc>
      </w:tr>
      <w:tr w:rsidR="00974F3C" w:rsidRPr="00CC387C" w14:paraId="37829B7D" w14:textId="77777777" w:rsidTr="00CD090C">
        <w:tc>
          <w:tcPr>
            <w:tcW w:w="5920" w:type="dxa"/>
          </w:tcPr>
          <w:p w14:paraId="11A08C89" w14:textId="77777777" w:rsidR="00974F3C" w:rsidRPr="00CD090C" w:rsidRDefault="00974F3C" w:rsidP="00A05E31">
            <w:pPr>
              <w:rPr>
                <w:rFonts w:ascii="Calibri" w:hAnsi="Calibri" w:cs="Calibri"/>
                <w:lang w:val="en-GB"/>
              </w:rPr>
            </w:pPr>
            <w:r w:rsidRPr="00CD090C">
              <w:rPr>
                <w:rFonts w:ascii="Calibri" w:hAnsi="Calibri" w:cs="Calibri"/>
                <w:lang w:val="en-GB"/>
              </w:rPr>
              <w:t>Letter to GP’s</w:t>
            </w:r>
          </w:p>
        </w:tc>
        <w:tc>
          <w:tcPr>
            <w:tcW w:w="4140" w:type="dxa"/>
          </w:tcPr>
          <w:p w14:paraId="573C1871" w14:textId="77777777" w:rsidR="00974F3C" w:rsidRPr="00CC387C" w:rsidRDefault="00974F3C" w:rsidP="00974F3C">
            <w:pPr>
              <w:jc w:val="center"/>
              <w:rPr>
                <w:rFonts w:ascii="Calibri" w:hAnsi="Calibri" w:cs="Calibri"/>
                <w:lang w:val="en-GB"/>
              </w:rPr>
            </w:pPr>
          </w:p>
        </w:tc>
      </w:tr>
      <w:tr w:rsidR="00974F3C" w:rsidRPr="00CC387C" w14:paraId="5F2B1809" w14:textId="77777777" w:rsidTr="00CD090C">
        <w:tc>
          <w:tcPr>
            <w:tcW w:w="5920" w:type="dxa"/>
          </w:tcPr>
          <w:p w14:paraId="2893EE97" w14:textId="77777777" w:rsidR="00974F3C" w:rsidRPr="00CD090C" w:rsidRDefault="00974F3C" w:rsidP="00814DDD">
            <w:pPr>
              <w:rPr>
                <w:rFonts w:ascii="Calibri" w:hAnsi="Calibri" w:cs="Calibri"/>
                <w:lang w:val="en-GB"/>
              </w:rPr>
            </w:pPr>
            <w:r w:rsidRPr="00CD090C">
              <w:rPr>
                <w:rFonts w:ascii="Calibri" w:hAnsi="Calibri" w:cs="Calibri"/>
                <w:lang w:val="en-GB"/>
              </w:rPr>
              <w:t>Letter to Consultants</w:t>
            </w:r>
          </w:p>
        </w:tc>
        <w:tc>
          <w:tcPr>
            <w:tcW w:w="4140" w:type="dxa"/>
          </w:tcPr>
          <w:p w14:paraId="4E34EB13" w14:textId="77777777" w:rsidR="00974F3C" w:rsidRPr="00CC387C" w:rsidRDefault="00974F3C" w:rsidP="00974F3C">
            <w:pPr>
              <w:jc w:val="center"/>
              <w:rPr>
                <w:rFonts w:ascii="Calibri" w:hAnsi="Calibri" w:cs="Calibri"/>
                <w:lang w:val="en-GB"/>
              </w:rPr>
            </w:pPr>
          </w:p>
        </w:tc>
      </w:tr>
      <w:tr w:rsidR="00974F3C" w:rsidRPr="00CC387C" w14:paraId="74855557" w14:textId="77777777" w:rsidTr="00CD090C">
        <w:tc>
          <w:tcPr>
            <w:tcW w:w="5920" w:type="dxa"/>
          </w:tcPr>
          <w:p w14:paraId="1345ECD6" w14:textId="77777777" w:rsidR="00974F3C" w:rsidRPr="00CD090C" w:rsidRDefault="00974F3C" w:rsidP="00814DDD">
            <w:pPr>
              <w:rPr>
                <w:rFonts w:ascii="Calibri" w:hAnsi="Calibri" w:cs="Calibri"/>
                <w:lang w:val="en-GB"/>
              </w:rPr>
            </w:pPr>
            <w:r w:rsidRPr="00CD090C">
              <w:rPr>
                <w:rFonts w:ascii="Calibri" w:hAnsi="Calibri" w:cs="Calibri"/>
                <w:lang w:val="en-GB"/>
              </w:rPr>
              <w:t>Questionnaire</w:t>
            </w:r>
            <w:r w:rsidR="00347536" w:rsidRPr="00CD090C">
              <w:rPr>
                <w:rFonts w:ascii="Calibri" w:hAnsi="Calibri" w:cs="Calibri"/>
                <w:lang w:val="en-GB"/>
              </w:rPr>
              <w:t>s</w:t>
            </w:r>
            <w:r w:rsidRPr="00CD090C">
              <w:rPr>
                <w:rFonts w:ascii="Calibri" w:hAnsi="Calibri" w:cs="Calibri"/>
                <w:lang w:val="en-GB"/>
              </w:rPr>
              <w:t xml:space="preserve"> / Interview Prompts</w:t>
            </w:r>
          </w:p>
        </w:tc>
        <w:tc>
          <w:tcPr>
            <w:tcW w:w="4140" w:type="dxa"/>
          </w:tcPr>
          <w:p w14:paraId="7C9B7FDE" w14:textId="77777777" w:rsidR="00974F3C" w:rsidRPr="00CC387C" w:rsidRDefault="00974F3C" w:rsidP="00974F3C">
            <w:pPr>
              <w:jc w:val="center"/>
              <w:rPr>
                <w:rFonts w:ascii="Calibri" w:hAnsi="Calibri" w:cs="Calibri"/>
                <w:lang w:val="en-GB"/>
              </w:rPr>
            </w:pPr>
          </w:p>
        </w:tc>
      </w:tr>
      <w:tr w:rsidR="00974F3C" w:rsidRPr="00CC387C" w14:paraId="77FA10A4" w14:textId="77777777" w:rsidTr="00CD090C">
        <w:tc>
          <w:tcPr>
            <w:tcW w:w="5920" w:type="dxa"/>
          </w:tcPr>
          <w:p w14:paraId="3A27E7D0" w14:textId="77777777" w:rsidR="00974F3C" w:rsidRPr="00CD090C" w:rsidRDefault="00974F3C" w:rsidP="00A05E31">
            <w:pPr>
              <w:rPr>
                <w:rFonts w:ascii="Calibri" w:hAnsi="Calibri" w:cs="Calibri"/>
                <w:lang w:val="en-GB"/>
              </w:rPr>
            </w:pPr>
            <w:r w:rsidRPr="00CD090C">
              <w:rPr>
                <w:rFonts w:ascii="Calibri" w:hAnsi="Calibri" w:cs="Calibri"/>
                <w:lang w:val="en-GB"/>
              </w:rPr>
              <w:t>Recruitment Material</w:t>
            </w:r>
          </w:p>
        </w:tc>
        <w:tc>
          <w:tcPr>
            <w:tcW w:w="4140" w:type="dxa"/>
          </w:tcPr>
          <w:p w14:paraId="27F4DE1F" w14:textId="77777777" w:rsidR="00974F3C" w:rsidRPr="00CC387C" w:rsidRDefault="00974F3C" w:rsidP="00974F3C">
            <w:pPr>
              <w:jc w:val="center"/>
              <w:rPr>
                <w:rFonts w:ascii="Calibri" w:hAnsi="Calibri" w:cs="Calibri"/>
                <w:lang w:val="en-GB"/>
              </w:rPr>
            </w:pPr>
          </w:p>
        </w:tc>
      </w:tr>
      <w:tr w:rsidR="00974F3C" w:rsidRPr="00CC387C" w14:paraId="631B9D9F" w14:textId="77777777" w:rsidTr="00CD090C">
        <w:tc>
          <w:tcPr>
            <w:tcW w:w="5920" w:type="dxa"/>
          </w:tcPr>
          <w:p w14:paraId="4F5D6B6C" w14:textId="77777777" w:rsidR="00974F3C" w:rsidRPr="00CD090C" w:rsidRDefault="00974F3C" w:rsidP="00974F3C">
            <w:pPr>
              <w:rPr>
                <w:rFonts w:ascii="Calibri" w:hAnsi="Calibri" w:cs="Calibri"/>
                <w:lang w:val="en-GB"/>
              </w:rPr>
            </w:pPr>
            <w:r w:rsidRPr="00CD090C">
              <w:rPr>
                <w:rFonts w:ascii="Calibri" w:hAnsi="Calibri" w:cs="Calibri"/>
                <w:lang w:val="en-GB"/>
              </w:rPr>
              <w:t>Other (please specify</w:t>
            </w:r>
            <w:proofErr w:type="gramStart"/>
            <w:r w:rsidRPr="00CD090C">
              <w:rPr>
                <w:rFonts w:ascii="Calibri" w:hAnsi="Calibri" w:cs="Calibri"/>
                <w:lang w:val="en-GB"/>
              </w:rPr>
              <w:t>):_</w:t>
            </w:r>
            <w:proofErr w:type="gramEnd"/>
            <w:r w:rsidRPr="00CD090C">
              <w:rPr>
                <w:rFonts w:ascii="Calibri" w:hAnsi="Calibri" w:cs="Calibri"/>
                <w:lang w:val="en-GB"/>
              </w:rPr>
              <w:t>____________________________</w:t>
            </w:r>
          </w:p>
        </w:tc>
        <w:tc>
          <w:tcPr>
            <w:tcW w:w="4140" w:type="dxa"/>
          </w:tcPr>
          <w:p w14:paraId="4DEEF436" w14:textId="77777777" w:rsidR="00974F3C" w:rsidRPr="00CC387C" w:rsidRDefault="00974F3C" w:rsidP="00974F3C">
            <w:pPr>
              <w:jc w:val="center"/>
              <w:rPr>
                <w:rFonts w:ascii="Calibri" w:hAnsi="Calibri" w:cs="Calibri"/>
                <w:lang w:val="en-GB"/>
              </w:rPr>
            </w:pPr>
          </w:p>
        </w:tc>
      </w:tr>
    </w:tbl>
    <w:p w14:paraId="357ACD15" w14:textId="77777777" w:rsidR="00EF23EB" w:rsidRDefault="00EF23EB" w:rsidP="003C5B72">
      <w:pPr>
        <w:rPr>
          <w:lang w:val="en-GB"/>
        </w:rPr>
      </w:pPr>
    </w:p>
    <w:p w14:paraId="7DB7BB1F" w14:textId="218E6DBA" w:rsidR="0043750D" w:rsidRPr="0043750D" w:rsidRDefault="00F925BD" w:rsidP="00F925BD">
      <w:pPr>
        <w:rPr>
          <w:sz w:val="22"/>
          <w:szCs w:val="22"/>
          <w:lang w:val="en-GB"/>
        </w:rPr>
      </w:pPr>
      <w:r>
        <w:rPr>
          <w:rFonts w:ascii="Calibri" w:hAnsi="Calibri"/>
          <w:sz w:val="22"/>
          <w:szCs w:val="22"/>
          <w:lang w:val="en-GB" w:bidi="en-US"/>
        </w:rPr>
        <w:t>*</w:t>
      </w:r>
      <w:r w:rsidR="0023646F">
        <w:rPr>
          <w:rFonts w:ascii="Calibri" w:hAnsi="Calibri"/>
          <w:sz w:val="22"/>
          <w:szCs w:val="22"/>
          <w:lang w:val="en-GB" w:bidi="en-US"/>
        </w:rPr>
        <w:t>The main research applicant as well as all named co-investigators should complete the</w:t>
      </w:r>
      <w:r>
        <w:rPr>
          <w:rFonts w:ascii="Calibri" w:hAnsi="Calibri"/>
          <w:sz w:val="22"/>
          <w:szCs w:val="22"/>
          <w:lang w:val="en-GB" w:bidi="en-US"/>
        </w:rPr>
        <w:t xml:space="preserve"> Research Integrity training programme</w:t>
      </w:r>
      <w:r w:rsidR="0023646F">
        <w:rPr>
          <w:rFonts w:ascii="Calibri" w:hAnsi="Calibri"/>
          <w:sz w:val="22"/>
          <w:szCs w:val="22"/>
          <w:lang w:val="en-GB" w:bidi="en-US"/>
        </w:rPr>
        <w:t>. P</w:t>
      </w:r>
      <w:r>
        <w:rPr>
          <w:rFonts w:ascii="Calibri" w:hAnsi="Calibri"/>
          <w:sz w:val="22"/>
          <w:szCs w:val="22"/>
          <w:lang w:val="en-GB" w:bidi="en-US"/>
        </w:rPr>
        <w:t xml:space="preserve">lease </w:t>
      </w:r>
      <w:r w:rsidR="0043750D" w:rsidRPr="0043750D">
        <w:rPr>
          <w:rFonts w:ascii="Calibri" w:hAnsi="Calibri"/>
          <w:sz w:val="22"/>
          <w:szCs w:val="22"/>
          <w:lang w:val="en-GB" w:bidi="en-US"/>
        </w:rPr>
        <w:t xml:space="preserve">contact </w:t>
      </w:r>
      <w:r>
        <w:rPr>
          <w:rFonts w:ascii="Calibri" w:hAnsi="Calibri"/>
          <w:sz w:val="22"/>
          <w:szCs w:val="22"/>
          <w:lang w:val="en-GB" w:bidi="en-US"/>
        </w:rPr>
        <w:t>Dr Gráinne Donoh</w:t>
      </w:r>
      <w:r w:rsidR="00131A79">
        <w:rPr>
          <w:rFonts w:ascii="Calibri" w:hAnsi="Calibri"/>
          <w:sz w:val="22"/>
          <w:szCs w:val="22"/>
          <w:lang w:val="en-GB" w:bidi="en-US"/>
        </w:rPr>
        <w:t>u</w:t>
      </w:r>
      <w:r>
        <w:rPr>
          <w:rFonts w:ascii="Calibri" w:hAnsi="Calibri"/>
          <w:sz w:val="22"/>
          <w:szCs w:val="22"/>
          <w:lang w:val="en-GB" w:bidi="en-US"/>
        </w:rPr>
        <w:t xml:space="preserve">e </w:t>
      </w:r>
      <w:r w:rsidR="0043750D" w:rsidRPr="0043750D">
        <w:rPr>
          <w:rFonts w:ascii="Calibri" w:hAnsi="Calibri"/>
          <w:sz w:val="22"/>
          <w:szCs w:val="22"/>
          <w:lang w:val="en-GB" w:bidi="en-US"/>
        </w:rPr>
        <w:t xml:space="preserve">to gain access to </w:t>
      </w:r>
      <w:r w:rsidR="0023646F">
        <w:rPr>
          <w:rFonts w:ascii="Calibri" w:hAnsi="Calibri"/>
          <w:sz w:val="22"/>
          <w:szCs w:val="22"/>
          <w:lang w:val="en-GB" w:bidi="en-US"/>
        </w:rPr>
        <w:t xml:space="preserve">the </w:t>
      </w:r>
      <w:r>
        <w:rPr>
          <w:rFonts w:ascii="Calibri" w:hAnsi="Calibri"/>
          <w:sz w:val="22"/>
          <w:szCs w:val="22"/>
          <w:lang w:val="en-GB" w:bidi="en-US"/>
        </w:rPr>
        <w:t>training module</w:t>
      </w:r>
      <w:r w:rsidR="0043750D" w:rsidRPr="0043750D">
        <w:rPr>
          <w:rFonts w:ascii="Calibri" w:hAnsi="Calibri"/>
          <w:sz w:val="22"/>
          <w:szCs w:val="22"/>
          <w:lang w:val="en-GB" w:bidi="en-US"/>
        </w:rPr>
        <w:t xml:space="preserve"> provided by the Health Research Board</w:t>
      </w:r>
      <w:r>
        <w:rPr>
          <w:rFonts w:ascii="Calibri" w:hAnsi="Calibri"/>
          <w:sz w:val="22"/>
          <w:szCs w:val="22"/>
          <w:lang w:val="en-GB" w:bidi="en-US"/>
        </w:rPr>
        <w:t xml:space="preserve"> – Tel: 01 2493400 / </w:t>
      </w:r>
      <w:hyperlink r:id="rId13" w:history="1">
        <w:r w:rsidR="00131A79" w:rsidRPr="005046B6">
          <w:rPr>
            <w:rStyle w:val="Hyperlink"/>
            <w:rFonts w:ascii="Calibri" w:hAnsi="Calibri"/>
            <w:sz w:val="22"/>
            <w:szCs w:val="22"/>
            <w:lang w:val="en-GB" w:bidi="en-US"/>
          </w:rPr>
          <w:t>gdonohue@stpatricks.ie</w:t>
        </w:r>
      </w:hyperlink>
    </w:p>
    <w:sectPr w:rsidR="0043750D" w:rsidRPr="0043750D" w:rsidSect="004A072E">
      <w:footerReference w:type="default" r:id="rId14"/>
      <w:footerReference w:type="first" r:id="rId15"/>
      <w:pgSz w:w="11906" w:h="16838"/>
      <w:pgMar w:top="709" w:right="707" w:bottom="709" w:left="993" w:header="708" w:footer="21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C4ECA4" w14:textId="77777777" w:rsidR="00B74127" w:rsidRDefault="00B74127">
      <w:r>
        <w:separator/>
      </w:r>
    </w:p>
  </w:endnote>
  <w:endnote w:type="continuationSeparator" w:id="0">
    <w:p w14:paraId="687A7701" w14:textId="77777777" w:rsidR="00B74127" w:rsidRDefault="00B741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A5013" w14:textId="77777777" w:rsidR="00347536" w:rsidRPr="00C826AE" w:rsidRDefault="00347536">
    <w:pPr>
      <w:pStyle w:val="Footer"/>
      <w:pBdr>
        <w:top w:val="single" w:sz="4" w:space="1" w:color="D9D9D9"/>
      </w:pBdr>
      <w:jc w:val="right"/>
      <w:rPr>
        <w:rFonts w:ascii="Calibri" w:hAnsi="Calibri" w:cs="Calibri"/>
      </w:rPr>
    </w:pPr>
    <w:r w:rsidRPr="00C826AE">
      <w:rPr>
        <w:rFonts w:ascii="Calibri" w:hAnsi="Calibri" w:cs="Calibri"/>
      </w:rPr>
      <w:fldChar w:fldCharType="begin"/>
    </w:r>
    <w:r w:rsidRPr="00C826AE">
      <w:rPr>
        <w:rFonts w:ascii="Calibri" w:hAnsi="Calibri" w:cs="Calibri"/>
      </w:rPr>
      <w:instrText xml:space="preserve"> PAGE   \* MERGEFORMAT </w:instrText>
    </w:r>
    <w:r w:rsidRPr="00C826AE">
      <w:rPr>
        <w:rFonts w:ascii="Calibri" w:hAnsi="Calibri" w:cs="Calibri"/>
      </w:rPr>
      <w:fldChar w:fldCharType="separate"/>
    </w:r>
    <w:r w:rsidR="0043750D">
      <w:rPr>
        <w:rFonts w:ascii="Calibri" w:hAnsi="Calibri" w:cs="Calibri"/>
        <w:noProof/>
      </w:rPr>
      <w:t>1</w:t>
    </w:r>
    <w:r w:rsidRPr="00C826AE">
      <w:rPr>
        <w:rFonts w:ascii="Calibri" w:hAnsi="Calibri" w:cs="Calibri"/>
      </w:rPr>
      <w:fldChar w:fldCharType="end"/>
    </w:r>
    <w:r w:rsidRPr="00C826AE">
      <w:rPr>
        <w:rFonts w:ascii="Calibri" w:hAnsi="Calibri" w:cs="Calibri"/>
      </w:rPr>
      <w:t xml:space="preserve"> | </w:t>
    </w:r>
    <w:r w:rsidRPr="00C826AE">
      <w:rPr>
        <w:rFonts w:ascii="Calibri" w:hAnsi="Calibri" w:cs="Calibri"/>
        <w:color w:val="7F7F7F"/>
        <w:spacing w:val="60"/>
      </w:rPr>
      <w:t>Page</w:t>
    </w:r>
  </w:p>
  <w:p w14:paraId="49DEB268" w14:textId="77777777" w:rsidR="00347536" w:rsidRDefault="003475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D8DE3" w14:textId="77777777" w:rsidR="00347536" w:rsidRDefault="00347536" w:rsidP="00C826AE">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928183" w14:textId="77777777" w:rsidR="00B74127" w:rsidRDefault="00B74127">
      <w:r>
        <w:separator/>
      </w:r>
    </w:p>
  </w:footnote>
  <w:footnote w:type="continuationSeparator" w:id="0">
    <w:p w14:paraId="08BF12B7" w14:textId="77777777" w:rsidR="00B74127" w:rsidRDefault="00B741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C542B"/>
    <w:multiLevelType w:val="hybridMultilevel"/>
    <w:tmpl w:val="7F323CB2"/>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1E1C573C"/>
    <w:multiLevelType w:val="hybridMultilevel"/>
    <w:tmpl w:val="D424EB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21D2168"/>
    <w:multiLevelType w:val="hybridMultilevel"/>
    <w:tmpl w:val="9BD47EFA"/>
    <w:lvl w:ilvl="0" w:tplc="29B42F2A">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27250630">
    <w:abstractNumId w:val="1"/>
  </w:num>
  <w:num w:numId="2" w16cid:durableId="382290266">
    <w:abstractNumId w:val="0"/>
  </w:num>
  <w:num w:numId="3" w16cid:durableId="3921250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337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3E19"/>
    <w:rsid w:val="00002AF3"/>
    <w:rsid w:val="00002F1C"/>
    <w:rsid w:val="000034BF"/>
    <w:rsid w:val="0000386C"/>
    <w:rsid w:val="00003C3C"/>
    <w:rsid w:val="000052E8"/>
    <w:rsid w:val="00005C2F"/>
    <w:rsid w:val="00020B60"/>
    <w:rsid w:val="00021864"/>
    <w:rsid w:val="0002295E"/>
    <w:rsid w:val="00024A1B"/>
    <w:rsid w:val="000271C2"/>
    <w:rsid w:val="00027677"/>
    <w:rsid w:val="00030A23"/>
    <w:rsid w:val="00032B80"/>
    <w:rsid w:val="00037EF0"/>
    <w:rsid w:val="00044E06"/>
    <w:rsid w:val="00045E04"/>
    <w:rsid w:val="0004686C"/>
    <w:rsid w:val="00046A7B"/>
    <w:rsid w:val="00052E04"/>
    <w:rsid w:val="000535CF"/>
    <w:rsid w:val="000541FE"/>
    <w:rsid w:val="000576BB"/>
    <w:rsid w:val="00057883"/>
    <w:rsid w:val="0006204B"/>
    <w:rsid w:val="00066FBD"/>
    <w:rsid w:val="00067896"/>
    <w:rsid w:val="00072F32"/>
    <w:rsid w:val="00073CC2"/>
    <w:rsid w:val="00077002"/>
    <w:rsid w:val="00077390"/>
    <w:rsid w:val="00081BFD"/>
    <w:rsid w:val="00090C49"/>
    <w:rsid w:val="00093CFF"/>
    <w:rsid w:val="000963D4"/>
    <w:rsid w:val="00096FDF"/>
    <w:rsid w:val="000A1F83"/>
    <w:rsid w:val="000A2C4E"/>
    <w:rsid w:val="000A48F9"/>
    <w:rsid w:val="000B4D8F"/>
    <w:rsid w:val="000B5D23"/>
    <w:rsid w:val="000B6AF7"/>
    <w:rsid w:val="000B7899"/>
    <w:rsid w:val="000C05CE"/>
    <w:rsid w:val="000C1C4D"/>
    <w:rsid w:val="000C1FA6"/>
    <w:rsid w:val="000C2C5B"/>
    <w:rsid w:val="000C5EB4"/>
    <w:rsid w:val="000C690E"/>
    <w:rsid w:val="000C727D"/>
    <w:rsid w:val="000C7324"/>
    <w:rsid w:val="000C7AF7"/>
    <w:rsid w:val="000D1D40"/>
    <w:rsid w:val="000E0E75"/>
    <w:rsid w:val="000E11A0"/>
    <w:rsid w:val="000E37D2"/>
    <w:rsid w:val="000E65B0"/>
    <w:rsid w:val="000E6684"/>
    <w:rsid w:val="000F1B7E"/>
    <w:rsid w:val="000F38F6"/>
    <w:rsid w:val="00101438"/>
    <w:rsid w:val="00101609"/>
    <w:rsid w:val="00102474"/>
    <w:rsid w:val="001033F2"/>
    <w:rsid w:val="00107318"/>
    <w:rsid w:val="001104BE"/>
    <w:rsid w:val="00113F1D"/>
    <w:rsid w:val="00115BB1"/>
    <w:rsid w:val="0011765A"/>
    <w:rsid w:val="0012362E"/>
    <w:rsid w:val="00125D3B"/>
    <w:rsid w:val="00131A79"/>
    <w:rsid w:val="001337DE"/>
    <w:rsid w:val="00135FBE"/>
    <w:rsid w:val="00136A92"/>
    <w:rsid w:val="001404A8"/>
    <w:rsid w:val="0014232D"/>
    <w:rsid w:val="0014236F"/>
    <w:rsid w:val="00142528"/>
    <w:rsid w:val="0014281B"/>
    <w:rsid w:val="00142D44"/>
    <w:rsid w:val="001431BA"/>
    <w:rsid w:val="00144080"/>
    <w:rsid w:val="0014495B"/>
    <w:rsid w:val="0014617E"/>
    <w:rsid w:val="001465FB"/>
    <w:rsid w:val="00146E48"/>
    <w:rsid w:val="00147B2A"/>
    <w:rsid w:val="00152406"/>
    <w:rsid w:val="00152AF4"/>
    <w:rsid w:val="00152BCB"/>
    <w:rsid w:val="00155CAE"/>
    <w:rsid w:val="001562BE"/>
    <w:rsid w:val="00161578"/>
    <w:rsid w:val="00164E5B"/>
    <w:rsid w:val="00165C6E"/>
    <w:rsid w:val="001670D5"/>
    <w:rsid w:val="00170967"/>
    <w:rsid w:val="00171BD2"/>
    <w:rsid w:val="00172D9B"/>
    <w:rsid w:val="00172DE2"/>
    <w:rsid w:val="00174B71"/>
    <w:rsid w:val="00176F1E"/>
    <w:rsid w:val="00187B45"/>
    <w:rsid w:val="00193246"/>
    <w:rsid w:val="001939F2"/>
    <w:rsid w:val="00193D78"/>
    <w:rsid w:val="00194989"/>
    <w:rsid w:val="001A1D80"/>
    <w:rsid w:val="001A4475"/>
    <w:rsid w:val="001A570A"/>
    <w:rsid w:val="001A68B6"/>
    <w:rsid w:val="001B06D0"/>
    <w:rsid w:val="001B233E"/>
    <w:rsid w:val="001B58FA"/>
    <w:rsid w:val="001C33AC"/>
    <w:rsid w:val="001C470C"/>
    <w:rsid w:val="001C6C1A"/>
    <w:rsid w:val="001C7F2A"/>
    <w:rsid w:val="001D07F7"/>
    <w:rsid w:val="001D0C7C"/>
    <w:rsid w:val="001D34DC"/>
    <w:rsid w:val="001D3566"/>
    <w:rsid w:val="001D7587"/>
    <w:rsid w:val="001D7723"/>
    <w:rsid w:val="001E22FA"/>
    <w:rsid w:val="001E56D1"/>
    <w:rsid w:val="001E5F95"/>
    <w:rsid w:val="001F1A75"/>
    <w:rsid w:val="001F35B7"/>
    <w:rsid w:val="001F488C"/>
    <w:rsid w:val="001F4F48"/>
    <w:rsid w:val="001F55E2"/>
    <w:rsid w:val="001F7470"/>
    <w:rsid w:val="00200DD0"/>
    <w:rsid w:val="00201C06"/>
    <w:rsid w:val="00207C13"/>
    <w:rsid w:val="0021030E"/>
    <w:rsid w:val="00211869"/>
    <w:rsid w:val="00212A33"/>
    <w:rsid w:val="0021413C"/>
    <w:rsid w:val="00223FC2"/>
    <w:rsid w:val="0022440F"/>
    <w:rsid w:val="00226FAD"/>
    <w:rsid w:val="00227310"/>
    <w:rsid w:val="00227408"/>
    <w:rsid w:val="002341D2"/>
    <w:rsid w:val="0023584E"/>
    <w:rsid w:val="00235EB1"/>
    <w:rsid w:val="0023646F"/>
    <w:rsid w:val="0023674E"/>
    <w:rsid w:val="00242139"/>
    <w:rsid w:val="00245DD7"/>
    <w:rsid w:val="002474CB"/>
    <w:rsid w:val="002521A2"/>
    <w:rsid w:val="0025494A"/>
    <w:rsid w:val="002549E0"/>
    <w:rsid w:val="00256CF5"/>
    <w:rsid w:val="002576FE"/>
    <w:rsid w:val="002611A0"/>
    <w:rsid w:val="002674D2"/>
    <w:rsid w:val="0027094B"/>
    <w:rsid w:val="00271FF2"/>
    <w:rsid w:val="0027617E"/>
    <w:rsid w:val="0027671D"/>
    <w:rsid w:val="00277DB7"/>
    <w:rsid w:val="002831A0"/>
    <w:rsid w:val="00283A01"/>
    <w:rsid w:val="0028580A"/>
    <w:rsid w:val="00292CC6"/>
    <w:rsid w:val="00294E1A"/>
    <w:rsid w:val="002952CD"/>
    <w:rsid w:val="002958F0"/>
    <w:rsid w:val="0029591B"/>
    <w:rsid w:val="002978DD"/>
    <w:rsid w:val="00297964"/>
    <w:rsid w:val="002A7FFB"/>
    <w:rsid w:val="002B4BFA"/>
    <w:rsid w:val="002B5972"/>
    <w:rsid w:val="002C1A5E"/>
    <w:rsid w:val="002C23D6"/>
    <w:rsid w:val="002C2C43"/>
    <w:rsid w:val="002C30B4"/>
    <w:rsid w:val="002C75EC"/>
    <w:rsid w:val="002D1672"/>
    <w:rsid w:val="002D1F46"/>
    <w:rsid w:val="002D20E5"/>
    <w:rsid w:val="002D3156"/>
    <w:rsid w:val="002D594D"/>
    <w:rsid w:val="002D5C2D"/>
    <w:rsid w:val="002E14DC"/>
    <w:rsid w:val="002E2DF5"/>
    <w:rsid w:val="002E42D0"/>
    <w:rsid w:val="002E4A9D"/>
    <w:rsid w:val="002E5DD9"/>
    <w:rsid w:val="002E7024"/>
    <w:rsid w:val="002F015A"/>
    <w:rsid w:val="002F0225"/>
    <w:rsid w:val="002F0C43"/>
    <w:rsid w:val="002F1DCE"/>
    <w:rsid w:val="002F311F"/>
    <w:rsid w:val="002F4BE4"/>
    <w:rsid w:val="002F5BD1"/>
    <w:rsid w:val="002F68BD"/>
    <w:rsid w:val="002F68CD"/>
    <w:rsid w:val="00303A8F"/>
    <w:rsid w:val="003066CC"/>
    <w:rsid w:val="003076D7"/>
    <w:rsid w:val="00310036"/>
    <w:rsid w:val="0031012F"/>
    <w:rsid w:val="003112AE"/>
    <w:rsid w:val="0031410C"/>
    <w:rsid w:val="00315F9D"/>
    <w:rsid w:val="0032142E"/>
    <w:rsid w:val="003264B0"/>
    <w:rsid w:val="00335900"/>
    <w:rsid w:val="0033682D"/>
    <w:rsid w:val="00337913"/>
    <w:rsid w:val="00340C52"/>
    <w:rsid w:val="00341098"/>
    <w:rsid w:val="003410ED"/>
    <w:rsid w:val="003453B3"/>
    <w:rsid w:val="00347536"/>
    <w:rsid w:val="00355248"/>
    <w:rsid w:val="0035699A"/>
    <w:rsid w:val="00356BF3"/>
    <w:rsid w:val="00360DE9"/>
    <w:rsid w:val="003611AC"/>
    <w:rsid w:val="003702B5"/>
    <w:rsid w:val="0037321C"/>
    <w:rsid w:val="00373D8D"/>
    <w:rsid w:val="003767E0"/>
    <w:rsid w:val="00377972"/>
    <w:rsid w:val="00380032"/>
    <w:rsid w:val="00381E03"/>
    <w:rsid w:val="00390094"/>
    <w:rsid w:val="00392AA2"/>
    <w:rsid w:val="003946C2"/>
    <w:rsid w:val="003A324F"/>
    <w:rsid w:val="003A3B6F"/>
    <w:rsid w:val="003A51E3"/>
    <w:rsid w:val="003A6461"/>
    <w:rsid w:val="003A7012"/>
    <w:rsid w:val="003B0720"/>
    <w:rsid w:val="003B183D"/>
    <w:rsid w:val="003B1ACE"/>
    <w:rsid w:val="003B4F62"/>
    <w:rsid w:val="003B770F"/>
    <w:rsid w:val="003B7B8E"/>
    <w:rsid w:val="003C5B72"/>
    <w:rsid w:val="003C706D"/>
    <w:rsid w:val="003C7ADB"/>
    <w:rsid w:val="003D3DB9"/>
    <w:rsid w:val="003D49F1"/>
    <w:rsid w:val="003E034C"/>
    <w:rsid w:val="003E16A2"/>
    <w:rsid w:val="003E18B5"/>
    <w:rsid w:val="003E2327"/>
    <w:rsid w:val="003E365A"/>
    <w:rsid w:val="003E70FA"/>
    <w:rsid w:val="003E7D1D"/>
    <w:rsid w:val="003F1705"/>
    <w:rsid w:val="003F4347"/>
    <w:rsid w:val="003F78D1"/>
    <w:rsid w:val="004011EB"/>
    <w:rsid w:val="00401D15"/>
    <w:rsid w:val="00402DAA"/>
    <w:rsid w:val="00404535"/>
    <w:rsid w:val="0040558F"/>
    <w:rsid w:val="004071B6"/>
    <w:rsid w:val="0041253D"/>
    <w:rsid w:val="00413C9F"/>
    <w:rsid w:val="00414367"/>
    <w:rsid w:val="0041654B"/>
    <w:rsid w:val="0041761B"/>
    <w:rsid w:val="00420D47"/>
    <w:rsid w:val="00421382"/>
    <w:rsid w:val="004234BF"/>
    <w:rsid w:val="004262E2"/>
    <w:rsid w:val="00431CDA"/>
    <w:rsid w:val="00435429"/>
    <w:rsid w:val="00435D4A"/>
    <w:rsid w:val="00435D4D"/>
    <w:rsid w:val="00436921"/>
    <w:rsid w:val="004369A6"/>
    <w:rsid w:val="00437381"/>
    <w:rsid w:val="0043750D"/>
    <w:rsid w:val="00442DAB"/>
    <w:rsid w:val="00443DA7"/>
    <w:rsid w:val="004444AC"/>
    <w:rsid w:val="00445354"/>
    <w:rsid w:val="00445869"/>
    <w:rsid w:val="00446CD5"/>
    <w:rsid w:val="00447935"/>
    <w:rsid w:val="00447F8F"/>
    <w:rsid w:val="0045168C"/>
    <w:rsid w:val="00452C56"/>
    <w:rsid w:val="00460A10"/>
    <w:rsid w:val="00460E93"/>
    <w:rsid w:val="00464D9A"/>
    <w:rsid w:val="00466144"/>
    <w:rsid w:val="00467FC2"/>
    <w:rsid w:val="00474AC3"/>
    <w:rsid w:val="00474D66"/>
    <w:rsid w:val="004760B2"/>
    <w:rsid w:val="00477272"/>
    <w:rsid w:val="004802AA"/>
    <w:rsid w:val="004834A2"/>
    <w:rsid w:val="004954F2"/>
    <w:rsid w:val="004A072E"/>
    <w:rsid w:val="004A3069"/>
    <w:rsid w:val="004A325B"/>
    <w:rsid w:val="004A6627"/>
    <w:rsid w:val="004B09CF"/>
    <w:rsid w:val="004B1B99"/>
    <w:rsid w:val="004D58AE"/>
    <w:rsid w:val="004D6EDD"/>
    <w:rsid w:val="004D79AC"/>
    <w:rsid w:val="004E19F4"/>
    <w:rsid w:val="004E2864"/>
    <w:rsid w:val="004E568A"/>
    <w:rsid w:val="004F2A86"/>
    <w:rsid w:val="004F2E2D"/>
    <w:rsid w:val="00500718"/>
    <w:rsid w:val="00500C2C"/>
    <w:rsid w:val="0050161E"/>
    <w:rsid w:val="0050177D"/>
    <w:rsid w:val="00501A67"/>
    <w:rsid w:val="00501B86"/>
    <w:rsid w:val="00501F7C"/>
    <w:rsid w:val="00504EB2"/>
    <w:rsid w:val="00506AAB"/>
    <w:rsid w:val="00507C43"/>
    <w:rsid w:val="00507FA4"/>
    <w:rsid w:val="0051340E"/>
    <w:rsid w:val="00513778"/>
    <w:rsid w:val="00513B57"/>
    <w:rsid w:val="00513E19"/>
    <w:rsid w:val="005163D8"/>
    <w:rsid w:val="00517840"/>
    <w:rsid w:val="00517A2C"/>
    <w:rsid w:val="0052288A"/>
    <w:rsid w:val="00523213"/>
    <w:rsid w:val="00523991"/>
    <w:rsid w:val="00523D49"/>
    <w:rsid w:val="00524AC0"/>
    <w:rsid w:val="0052791D"/>
    <w:rsid w:val="00527A9C"/>
    <w:rsid w:val="00530543"/>
    <w:rsid w:val="0053221C"/>
    <w:rsid w:val="00532C43"/>
    <w:rsid w:val="00533351"/>
    <w:rsid w:val="00533E9D"/>
    <w:rsid w:val="00535362"/>
    <w:rsid w:val="005406E9"/>
    <w:rsid w:val="005417A6"/>
    <w:rsid w:val="00544FD5"/>
    <w:rsid w:val="00545644"/>
    <w:rsid w:val="00546D47"/>
    <w:rsid w:val="00551BFF"/>
    <w:rsid w:val="00553E75"/>
    <w:rsid w:val="00554DFA"/>
    <w:rsid w:val="0056146F"/>
    <w:rsid w:val="005653F5"/>
    <w:rsid w:val="005672E0"/>
    <w:rsid w:val="00567EEC"/>
    <w:rsid w:val="005708F2"/>
    <w:rsid w:val="00575A80"/>
    <w:rsid w:val="00576092"/>
    <w:rsid w:val="00576ED7"/>
    <w:rsid w:val="0057711E"/>
    <w:rsid w:val="005808F3"/>
    <w:rsid w:val="00581290"/>
    <w:rsid w:val="00582552"/>
    <w:rsid w:val="00583245"/>
    <w:rsid w:val="00586DD8"/>
    <w:rsid w:val="00587BEE"/>
    <w:rsid w:val="00590B60"/>
    <w:rsid w:val="0059671D"/>
    <w:rsid w:val="005A24B8"/>
    <w:rsid w:val="005A256A"/>
    <w:rsid w:val="005A29C0"/>
    <w:rsid w:val="005A4AE4"/>
    <w:rsid w:val="005A584E"/>
    <w:rsid w:val="005A7BCD"/>
    <w:rsid w:val="005B0D38"/>
    <w:rsid w:val="005B0EAA"/>
    <w:rsid w:val="005B21ED"/>
    <w:rsid w:val="005B3EA5"/>
    <w:rsid w:val="005C16A0"/>
    <w:rsid w:val="005C24D7"/>
    <w:rsid w:val="005D2DA5"/>
    <w:rsid w:val="005D47D4"/>
    <w:rsid w:val="005D4D8E"/>
    <w:rsid w:val="005D582B"/>
    <w:rsid w:val="005D5A12"/>
    <w:rsid w:val="005D60C5"/>
    <w:rsid w:val="005D6BC0"/>
    <w:rsid w:val="005E0683"/>
    <w:rsid w:val="005E1EB3"/>
    <w:rsid w:val="005E45C4"/>
    <w:rsid w:val="005E6A67"/>
    <w:rsid w:val="005F100E"/>
    <w:rsid w:val="005F25E2"/>
    <w:rsid w:val="005F4900"/>
    <w:rsid w:val="005F665D"/>
    <w:rsid w:val="005F6942"/>
    <w:rsid w:val="00600F16"/>
    <w:rsid w:val="006017D2"/>
    <w:rsid w:val="0060180D"/>
    <w:rsid w:val="00605108"/>
    <w:rsid w:val="00605BA1"/>
    <w:rsid w:val="006074DB"/>
    <w:rsid w:val="00607782"/>
    <w:rsid w:val="006115BB"/>
    <w:rsid w:val="006128C8"/>
    <w:rsid w:val="0061583F"/>
    <w:rsid w:val="00617341"/>
    <w:rsid w:val="00622795"/>
    <w:rsid w:val="00626679"/>
    <w:rsid w:val="00630612"/>
    <w:rsid w:val="0063707A"/>
    <w:rsid w:val="0064244D"/>
    <w:rsid w:val="00643281"/>
    <w:rsid w:val="00646AB8"/>
    <w:rsid w:val="00651420"/>
    <w:rsid w:val="00651FD7"/>
    <w:rsid w:val="006544C6"/>
    <w:rsid w:val="00656683"/>
    <w:rsid w:val="0065671C"/>
    <w:rsid w:val="00665C83"/>
    <w:rsid w:val="006706D4"/>
    <w:rsid w:val="00673976"/>
    <w:rsid w:val="00674C8A"/>
    <w:rsid w:val="00676C32"/>
    <w:rsid w:val="006809E4"/>
    <w:rsid w:val="00680B95"/>
    <w:rsid w:val="00682DBB"/>
    <w:rsid w:val="0068544F"/>
    <w:rsid w:val="00685E55"/>
    <w:rsid w:val="00687355"/>
    <w:rsid w:val="006876D5"/>
    <w:rsid w:val="00691C74"/>
    <w:rsid w:val="00693E84"/>
    <w:rsid w:val="00694530"/>
    <w:rsid w:val="00694EA0"/>
    <w:rsid w:val="006967F9"/>
    <w:rsid w:val="00697181"/>
    <w:rsid w:val="006A11D5"/>
    <w:rsid w:val="006A52E6"/>
    <w:rsid w:val="006B17B2"/>
    <w:rsid w:val="006B2BF4"/>
    <w:rsid w:val="006B4A8D"/>
    <w:rsid w:val="006B7374"/>
    <w:rsid w:val="006B7B6B"/>
    <w:rsid w:val="006C27DD"/>
    <w:rsid w:val="006C424C"/>
    <w:rsid w:val="006C498C"/>
    <w:rsid w:val="006C5011"/>
    <w:rsid w:val="006C5A7C"/>
    <w:rsid w:val="006D120B"/>
    <w:rsid w:val="006D23FF"/>
    <w:rsid w:val="006D47A7"/>
    <w:rsid w:val="006E0504"/>
    <w:rsid w:val="006E0DAC"/>
    <w:rsid w:val="006E132E"/>
    <w:rsid w:val="006E272C"/>
    <w:rsid w:val="006E2BDF"/>
    <w:rsid w:val="006E6CF6"/>
    <w:rsid w:val="006E6F02"/>
    <w:rsid w:val="006F0824"/>
    <w:rsid w:val="006F1759"/>
    <w:rsid w:val="006F4BC5"/>
    <w:rsid w:val="006F698B"/>
    <w:rsid w:val="006F776C"/>
    <w:rsid w:val="00701E76"/>
    <w:rsid w:val="00704C0C"/>
    <w:rsid w:val="0070584E"/>
    <w:rsid w:val="0070789B"/>
    <w:rsid w:val="00717515"/>
    <w:rsid w:val="00717B4A"/>
    <w:rsid w:val="007218F3"/>
    <w:rsid w:val="00721BEB"/>
    <w:rsid w:val="00721D8E"/>
    <w:rsid w:val="007233D0"/>
    <w:rsid w:val="00725642"/>
    <w:rsid w:val="00727C89"/>
    <w:rsid w:val="00727CD8"/>
    <w:rsid w:val="00727DC6"/>
    <w:rsid w:val="007307E7"/>
    <w:rsid w:val="00733BAA"/>
    <w:rsid w:val="00734165"/>
    <w:rsid w:val="00734AF1"/>
    <w:rsid w:val="00744F90"/>
    <w:rsid w:val="007477CA"/>
    <w:rsid w:val="00752A72"/>
    <w:rsid w:val="0075366B"/>
    <w:rsid w:val="00754AF8"/>
    <w:rsid w:val="007555E9"/>
    <w:rsid w:val="007567BF"/>
    <w:rsid w:val="00763A0C"/>
    <w:rsid w:val="00765841"/>
    <w:rsid w:val="00770B17"/>
    <w:rsid w:val="00771351"/>
    <w:rsid w:val="007714DC"/>
    <w:rsid w:val="007718C4"/>
    <w:rsid w:val="007760D0"/>
    <w:rsid w:val="00777297"/>
    <w:rsid w:val="00780164"/>
    <w:rsid w:val="007802A0"/>
    <w:rsid w:val="0078163B"/>
    <w:rsid w:val="00781B4B"/>
    <w:rsid w:val="00782FFD"/>
    <w:rsid w:val="007838AD"/>
    <w:rsid w:val="0078519A"/>
    <w:rsid w:val="00786714"/>
    <w:rsid w:val="00787A2D"/>
    <w:rsid w:val="00791830"/>
    <w:rsid w:val="007934FA"/>
    <w:rsid w:val="00794FCC"/>
    <w:rsid w:val="00797E28"/>
    <w:rsid w:val="007A0B8B"/>
    <w:rsid w:val="007A114B"/>
    <w:rsid w:val="007A1193"/>
    <w:rsid w:val="007A469C"/>
    <w:rsid w:val="007A50D0"/>
    <w:rsid w:val="007A6257"/>
    <w:rsid w:val="007A6994"/>
    <w:rsid w:val="007A7BBE"/>
    <w:rsid w:val="007B0F6A"/>
    <w:rsid w:val="007B21C5"/>
    <w:rsid w:val="007B6153"/>
    <w:rsid w:val="007B797E"/>
    <w:rsid w:val="007C2548"/>
    <w:rsid w:val="007C412D"/>
    <w:rsid w:val="007C44AB"/>
    <w:rsid w:val="007C542C"/>
    <w:rsid w:val="007D12CC"/>
    <w:rsid w:val="007D3394"/>
    <w:rsid w:val="007D5DBF"/>
    <w:rsid w:val="007D6B55"/>
    <w:rsid w:val="007E300F"/>
    <w:rsid w:val="007F060E"/>
    <w:rsid w:val="007F53D6"/>
    <w:rsid w:val="007F7896"/>
    <w:rsid w:val="008025AA"/>
    <w:rsid w:val="008025C5"/>
    <w:rsid w:val="00803A7C"/>
    <w:rsid w:val="008043EC"/>
    <w:rsid w:val="008047AC"/>
    <w:rsid w:val="00804C2E"/>
    <w:rsid w:val="00806D28"/>
    <w:rsid w:val="00806E79"/>
    <w:rsid w:val="00810CA4"/>
    <w:rsid w:val="00814DDD"/>
    <w:rsid w:val="0082354C"/>
    <w:rsid w:val="00825EB2"/>
    <w:rsid w:val="00830830"/>
    <w:rsid w:val="008329C1"/>
    <w:rsid w:val="00834079"/>
    <w:rsid w:val="008343E3"/>
    <w:rsid w:val="008404DA"/>
    <w:rsid w:val="0084390B"/>
    <w:rsid w:val="00844664"/>
    <w:rsid w:val="0084677E"/>
    <w:rsid w:val="00847EEC"/>
    <w:rsid w:val="008540EB"/>
    <w:rsid w:val="0085646B"/>
    <w:rsid w:val="00860AA3"/>
    <w:rsid w:val="0086221A"/>
    <w:rsid w:val="00862853"/>
    <w:rsid w:val="00862B37"/>
    <w:rsid w:val="00863822"/>
    <w:rsid w:val="00863B13"/>
    <w:rsid w:val="00863F2C"/>
    <w:rsid w:val="008670DD"/>
    <w:rsid w:val="00867165"/>
    <w:rsid w:val="00867FC5"/>
    <w:rsid w:val="0087045D"/>
    <w:rsid w:val="00873D13"/>
    <w:rsid w:val="00875A7F"/>
    <w:rsid w:val="0087694A"/>
    <w:rsid w:val="00877750"/>
    <w:rsid w:val="00881494"/>
    <w:rsid w:val="00882FC7"/>
    <w:rsid w:val="00883FCF"/>
    <w:rsid w:val="00887A33"/>
    <w:rsid w:val="00890C5E"/>
    <w:rsid w:val="0089177A"/>
    <w:rsid w:val="0089189A"/>
    <w:rsid w:val="00893BEA"/>
    <w:rsid w:val="008A1514"/>
    <w:rsid w:val="008A2A6D"/>
    <w:rsid w:val="008A5298"/>
    <w:rsid w:val="008A609C"/>
    <w:rsid w:val="008A6DA1"/>
    <w:rsid w:val="008B038A"/>
    <w:rsid w:val="008B2BD1"/>
    <w:rsid w:val="008B4599"/>
    <w:rsid w:val="008C4C99"/>
    <w:rsid w:val="008C5ECB"/>
    <w:rsid w:val="008D352C"/>
    <w:rsid w:val="008D5276"/>
    <w:rsid w:val="008D5524"/>
    <w:rsid w:val="008D6665"/>
    <w:rsid w:val="008D773B"/>
    <w:rsid w:val="008E01F5"/>
    <w:rsid w:val="008E1841"/>
    <w:rsid w:val="008E35E2"/>
    <w:rsid w:val="008E41B6"/>
    <w:rsid w:val="008F0349"/>
    <w:rsid w:val="008F4990"/>
    <w:rsid w:val="008F5251"/>
    <w:rsid w:val="00900658"/>
    <w:rsid w:val="00904D5A"/>
    <w:rsid w:val="009100B9"/>
    <w:rsid w:val="00911F79"/>
    <w:rsid w:val="00912DB1"/>
    <w:rsid w:val="00916AAF"/>
    <w:rsid w:val="00924C87"/>
    <w:rsid w:val="009251DB"/>
    <w:rsid w:val="00925C8C"/>
    <w:rsid w:val="00930CBA"/>
    <w:rsid w:val="00932044"/>
    <w:rsid w:val="00932B81"/>
    <w:rsid w:val="00933C9F"/>
    <w:rsid w:val="00934033"/>
    <w:rsid w:val="00940A0B"/>
    <w:rsid w:val="0094126E"/>
    <w:rsid w:val="00941613"/>
    <w:rsid w:val="00942094"/>
    <w:rsid w:val="0094625F"/>
    <w:rsid w:val="00946F66"/>
    <w:rsid w:val="00947BD8"/>
    <w:rsid w:val="00950788"/>
    <w:rsid w:val="00953959"/>
    <w:rsid w:val="00953C67"/>
    <w:rsid w:val="00957D09"/>
    <w:rsid w:val="00961FA6"/>
    <w:rsid w:val="009643BC"/>
    <w:rsid w:val="00964BEB"/>
    <w:rsid w:val="009671AD"/>
    <w:rsid w:val="009671C4"/>
    <w:rsid w:val="009675E3"/>
    <w:rsid w:val="00974F3C"/>
    <w:rsid w:val="00975E82"/>
    <w:rsid w:val="00975F24"/>
    <w:rsid w:val="00976DC7"/>
    <w:rsid w:val="00977580"/>
    <w:rsid w:val="00980932"/>
    <w:rsid w:val="00982615"/>
    <w:rsid w:val="00983B27"/>
    <w:rsid w:val="00983D97"/>
    <w:rsid w:val="00984F8A"/>
    <w:rsid w:val="00987973"/>
    <w:rsid w:val="00992D69"/>
    <w:rsid w:val="00995009"/>
    <w:rsid w:val="009A7B20"/>
    <w:rsid w:val="009B3463"/>
    <w:rsid w:val="009B50E7"/>
    <w:rsid w:val="009B5196"/>
    <w:rsid w:val="009C06E7"/>
    <w:rsid w:val="009C0708"/>
    <w:rsid w:val="009C3046"/>
    <w:rsid w:val="009C3314"/>
    <w:rsid w:val="009C7D1A"/>
    <w:rsid w:val="009C7E32"/>
    <w:rsid w:val="009E0A6A"/>
    <w:rsid w:val="009E1074"/>
    <w:rsid w:val="009E13D6"/>
    <w:rsid w:val="009E5C0D"/>
    <w:rsid w:val="009E6B35"/>
    <w:rsid w:val="009F104B"/>
    <w:rsid w:val="009F1843"/>
    <w:rsid w:val="009F5F2D"/>
    <w:rsid w:val="009F641C"/>
    <w:rsid w:val="00A000FA"/>
    <w:rsid w:val="00A02420"/>
    <w:rsid w:val="00A05E31"/>
    <w:rsid w:val="00A06BD5"/>
    <w:rsid w:val="00A074BC"/>
    <w:rsid w:val="00A11375"/>
    <w:rsid w:val="00A1445F"/>
    <w:rsid w:val="00A14A36"/>
    <w:rsid w:val="00A156E1"/>
    <w:rsid w:val="00A15A59"/>
    <w:rsid w:val="00A17492"/>
    <w:rsid w:val="00A17E6D"/>
    <w:rsid w:val="00A23788"/>
    <w:rsid w:val="00A24519"/>
    <w:rsid w:val="00A245F5"/>
    <w:rsid w:val="00A25B43"/>
    <w:rsid w:val="00A26492"/>
    <w:rsid w:val="00A27F37"/>
    <w:rsid w:val="00A344C5"/>
    <w:rsid w:val="00A34897"/>
    <w:rsid w:val="00A359CD"/>
    <w:rsid w:val="00A448DC"/>
    <w:rsid w:val="00A50847"/>
    <w:rsid w:val="00A50B38"/>
    <w:rsid w:val="00A524E7"/>
    <w:rsid w:val="00A5406C"/>
    <w:rsid w:val="00A540A7"/>
    <w:rsid w:val="00A546B5"/>
    <w:rsid w:val="00A61E20"/>
    <w:rsid w:val="00A63EAF"/>
    <w:rsid w:val="00A64F49"/>
    <w:rsid w:val="00A7493E"/>
    <w:rsid w:val="00A7494E"/>
    <w:rsid w:val="00A766D0"/>
    <w:rsid w:val="00A80DED"/>
    <w:rsid w:val="00A81013"/>
    <w:rsid w:val="00A82BFB"/>
    <w:rsid w:val="00A85188"/>
    <w:rsid w:val="00A85F46"/>
    <w:rsid w:val="00A86A2F"/>
    <w:rsid w:val="00A9162C"/>
    <w:rsid w:val="00A94D96"/>
    <w:rsid w:val="00A962F2"/>
    <w:rsid w:val="00A979F6"/>
    <w:rsid w:val="00AA0615"/>
    <w:rsid w:val="00AA0C8D"/>
    <w:rsid w:val="00AA39F5"/>
    <w:rsid w:val="00AA7E4B"/>
    <w:rsid w:val="00AB0F35"/>
    <w:rsid w:val="00AB4547"/>
    <w:rsid w:val="00AB73D8"/>
    <w:rsid w:val="00AC246A"/>
    <w:rsid w:val="00AC6038"/>
    <w:rsid w:val="00AD0C2E"/>
    <w:rsid w:val="00AD0CD6"/>
    <w:rsid w:val="00AD17EF"/>
    <w:rsid w:val="00AE139F"/>
    <w:rsid w:val="00AE1B1E"/>
    <w:rsid w:val="00AE22D7"/>
    <w:rsid w:val="00AE300F"/>
    <w:rsid w:val="00AE67ED"/>
    <w:rsid w:val="00AE6FE9"/>
    <w:rsid w:val="00AE71EE"/>
    <w:rsid w:val="00AF05FA"/>
    <w:rsid w:val="00AF19F4"/>
    <w:rsid w:val="00AF1C3D"/>
    <w:rsid w:val="00AF2846"/>
    <w:rsid w:val="00B0272E"/>
    <w:rsid w:val="00B0511F"/>
    <w:rsid w:val="00B06080"/>
    <w:rsid w:val="00B13DB0"/>
    <w:rsid w:val="00B14F29"/>
    <w:rsid w:val="00B17323"/>
    <w:rsid w:val="00B2084F"/>
    <w:rsid w:val="00B2383A"/>
    <w:rsid w:val="00B245B4"/>
    <w:rsid w:val="00B37B16"/>
    <w:rsid w:val="00B405BB"/>
    <w:rsid w:val="00B40F04"/>
    <w:rsid w:val="00B40F72"/>
    <w:rsid w:val="00B45E65"/>
    <w:rsid w:val="00B47D94"/>
    <w:rsid w:val="00B50462"/>
    <w:rsid w:val="00B52081"/>
    <w:rsid w:val="00B54350"/>
    <w:rsid w:val="00B55E61"/>
    <w:rsid w:val="00B56590"/>
    <w:rsid w:val="00B57A1B"/>
    <w:rsid w:val="00B666BC"/>
    <w:rsid w:val="00B675DD"/>
    <w:rsid w:val="00B704A3"/>
    <w:rsid w:val="00B73104"/>
    <w:rsid w:val="00B74127"/>
    <w:rsid w:val="00B74503"/>
    <w:rsid w:val="00B75797"/>
    <w:rsid w:val="00B77667"/>
    <w:rsid w:val="00B77AD9"/>
    <w:rsid w:val="00B84D78"/>
    <w:rsid w:val="00B8659F"/>
    <w:rsid w:val="00B865D1"/>
    <w:rsid w:val="00B86817"/>
    <w:rsid w:val="00B93013"/>
    <w:rsid w:val="00B93632"/>
    <w:rsid w:val="00BA15AB"/>
    <w:rsid w:val="00BA18F7"/>
    <w:rsid w:val="00BA2942"/>
    <w:rsid w:val="00BA2A9D"/>
    <w:rsid w:val="00BA68E3"/>
    <w:rsid w:val="00BA7DFD"/>
    <w:rsid w:val="00BB0B7B"/>
    <w:rsid w:val="00BB129B"/>
    <w:rsid w:val="00BB23C8"/>
    <w:rsid w:val="00BB4A71"/>
    <w:rsid w:val="00BB4EA2"/>
    <w:rsid w:val="00BB5634"/>
    <w:rsid w:val="00BB58E4"/>
    <w:rsid w:val="00BB698C"/>
    <w:rsid w:val="00BC212F"/>
    <w:rsid w:val="00BC3672"/>
    <w:rsid w:val="00BC4B75"/>
    <w:rsid w:val="00BC681C"/>
    <w:rsid w:val="00BD0915"/>
    <w:rsid w:val="00BD41FD"/>
    <w:rsid w:val="00BD493A"/>
    <w:rsid w:val="00BD50C0"/>
    <w:rsid w:val="00BD6B34"/>
    <w:rsid w:val="00BE00C0"/>
    <w:rsid w:val="00BE2136"/>
    <w:rsid w:val="00BE75C7"/>
    <w:rsid w:val="00BF6FA6"/>
    <w:rsid w:val="00BF766E"/>
    <w:rsid w:val="00C00FCB"/>
    <w:rsid w:val="00C023A6"/>
    <w:rsid w:val="00C03347"/>
    <w:rsid w:val="00C050C3"/>
    <w:rsid w:val="00C203A6"/>
    <w:rsid w:val="00C20666"/>
    <w:rsid w:val="00C21338"/>
    <w:rsid w:val="00C21D1F"/>
    <w:rsid w:val="00C250F3"/>
    <w:rsid w:val="00C27BE0"/>
    <w:rsid w:val="00C3205E"/>
    <w:rsid w:val="00C36CB1"/>
    <w:rsid w:val="00C37508"/>
    <w:rsid w:val="00C403DA"/>
    <w:rsid w:val="00C40DEC"/>
    <w:rsid w:val="00C41212"/>
    <w:rsid w:val="00C4134D"/>
    <w:rsid w:val="00C41AEB"/>
    <w:rsid w:val="00C44EA8"/>
    <w:rsid w:val="00C45142"/>
    <w:rsid w:val="00C50236"/>
    <w:rsid w:val="00C50799"/>
    <w:rsid w:val="00C50E86"/>
    <w:rsid w:val="00C52582"/>
    <w:rsid w:val="00C54F32"/>
    <w:rsid w:val="00C5626B"/>
    <w:rsid w:val="00C57778"/>
    <w:rsid w:val="00C609D9"/>
    <w:rsid w:val="00C62647"/>
    <w:rsid w:val="00C64010"/>
    <w:rsid w:val="00C72E3B"/>
    <w:rsid w:val="00C72F1B"/>
    <w:rsid w:val="00C75726"/>
    <w:rsid w:val="00C826AE"/>
    <w:rsid w:val="00C82F3D"/>
    <w:rsid w:val="00C87D93"/>
    <w:rsid w:val="00C96E99"/>
    <w:rsid w:val="00CA0763"/>
    <w:rsid w:val="00CA0D9B"/>
    <w:rsid w:val="00CA5849"/>
    <w:rsid w:val="00CA6B54"/>
    <w:rsid w:val="00CA7212"/>
    <w:rsid w:val="00CB0B59"/>
    <w:rsid w:val="00CB0DDC"/>
    <w:rsid w:val="00CB1189"/>
    <w:rsid w:val="00CB180F"/>
    <w:rsid w:val="00CB2287"/>
    <w:rsid w:val="00CB4E90"/>
    <w:rsid w:val="00CB7947"/>
    <w:rsid w:val="00CC387C"/>
    <w:rsid w:val="00CC44DF"/>
    <w:rsid w:val="00CD090C"/>
    <w:rsid w:val="00CD1C17"/>
    <w:rsid w:val="00CD2F09"/>
    <w:rsid w:val="00CD301B"/>
    <w:rsid w:val="00CD30ED"/>
    <w:rsid w:val="00CD35B9"/>
    <w:rsid w:val="00CE765C"/>
    <w:rsid w:val="00CF1512"/>
    <w:rsid w:val="00CF271D"/>
    <w:rsid w:val="00CF30DC"/>
    <w:rsid w:val="00CF7544"/>
    <w:rsid w:val="00D019F0"/>
    <w:rsid w:val="00D03D66"/>
    <w:rsid w:val="00D052D2"/>
    <w:rsid w:val="00D11656"/>
    <w:rsid w:val="00D11E45"/>
    <w:rsid w:val="00D128A5"/>
    <w:rsid w:val="00D1755E"/>
    <w:rsid w:val="00D175C2"/>
    <w:rsid w:val="00D265BF"/>
    <w:rsid w:val="00D333BA"/>
    <w:rsid w:val="00D36F2E"/>
    <w:rsid w:val="00D3729F"/>
    <w:rsid w:val="00D415DE"/>
    <w:rsid w:val="00D458C6"/>
    <w:rsid w:val="00D503A4"/>
    <w:rsid w:val="00D52532"/>
    <w:rsid w:val="00D55F7F"/>
    <w:rsid w:val="00D569D3"/>
    <w:rsid w:val="00D57FE3"/>
    <w:rsid w:val="00D602B9"/>
    <w:rsid w:val="00D6281C"/>
    <w:rsid w:val="00D62957"/>
    <w:rsid w:val="00D6374E"/>
    <w:rsid w:val="00D63E35"/>
    <w:rsid w:val="00D6436F"/>
    <w:rsid w:val="00D64E7E"/>
    <w:rsid w:val="00D65B4B"/>
    <w:rsid w:val="00D6639D"/>
    <w:rsid w:val="00D66513"/>
    <w:rsid w:val="00D66FD3"/>
    <w:rsid w:val="00D711A1"/>
    <w:rsid w:val="00D7180D"/>
    <w:rsid w:val="00D72AED"/>
    <w:rsid w:val="00D73FCF"/>
    <w:rsid w:val="00D801DB"/>
    <w:rsid w:val="00D8200C"/>
    <w:rsid w:val="00D864FE"/>
    <w:rsid w:val="00D91657"/>
    <w:rsid w:val="00D9219F"/>
    <w:rsid w:val="00D93FDC"/>
    <w:rsid w:val="00DA0C69"/>
    <w:rsid w:val="00DA39CD"/>
    <w:rsid w:val="00DA4DC6"/>
    <w:rsid w:val="00DA53C5"/>
    <w:rsid w:val="00DA70D3"/>
    <w:rsid w:val="00DB25F9"/>
    <w:rsid w:val="00DB2C2B"/>
    <w:rsid w:val="00DB608B"/>
    <w:rsid w:val="00DC6B6F"/>
    <w:rsid w:val="00DC6DD9"/>
    <w:rsid w:val="00DD0B49"/>
    <w:rsid w:val="00DD38B5"/>
    <w:rsid w:val="00DD3CA0"/>
    <w:rsid w:val="00DD5A54"/>
    <w:rsid w:val="00DD77E0"/>
    <w:rsid w:val="00DE1862"/>
    <w:rsid w:val="00DE1EA9"/>
    <w:rsid w:val="00DE5F38"/>
    <w:rsid w:val="00DF0AB7"/>
    <w:rsid w:val="00DF2943"/>
    <w:rsid w:val="00DF332C"/>
    <w:rsid w:val="00DF3EF6"/>
    <w:rsid w:val="00DF3F7F"/>
    <w:rsid w:val="00DF5710"/>
    <w:rsid w:val="00E0121C"/>
    <w:rsid w:val="00E01774"/>
    <w:rsid w:val="00E01A1D"/>
    <w:rsid w:val="00E02757"/>
    <w:rsid w:val="00E06CCF"/>
    <w:rsid w:val="00E113E7"/>
    <w:rsid w:val="00E13E39"/>
    <w:rsid w:val="00E255FE"/>
    <w:rsid w:val="00E25808"/>
    <w:rsid w:val="00E268BC"/>
    <w:rsid w:val="00E33EEA"/>
    <w:rsid w:val="00E36BE9"/>
    <w:rsid w:val="00E36DF1"/>
    <w:rsid w:val="00E37A23"/>
    <w:rsid w:val="00E37B3B"/>
    <w:rsid w:val="00E43A6C"/>
    <w:rsid w:val="00E4611F"/>
    <w:rsid w:val="00E46F96"/>
    <w:rsid w:val="00E519B7"/>
    <w:rsid w:val="00E53104"/>
    <w:rsid w:val="00E54985"/>
    <w:rsid w:val="00E54A4A"/>
    <w:rsid w:val="00E578E1"/>
    <w:rsid w:val="00E6319B"/>
    <w:rsid w:val="00E64717"/>
    <w:rsid w:val="00E64955"/>
    <w:rsid w:val="00E74042"/>
    <w:rsid w:val="00E74FA2"/>
    <w:rsid w:val="00E753AF"/>
    <w:rsid w:val="00E8059E"/>
    <w:rsid w:val="00E81E6F"/>
    <w:rsid w:val="00E85D0A"/>
    <w:rsid w:val="00E860D7"/>
    <w:rsid w:val="00E9070A"/>
    <w:rsid w:val="00E911C2"/>
    <w:rsid w:val="00E91617"/>
    <w:rsid w:val="00E91EA2"/>
    <w:rsid w:val="00E926BF"/>
    <w:rsid w:val="00E95218"/>
    <w:rsid w:val="00E97D0E"/>
    <w:rsid w:val="00EA06D2"/>
    <w:rsid w:val="00EA31BA"/>
    <w:rsid w:val="00EA3621"/>
    <w:rsid w:val="00EA6AB9"/>
    <w:rsid w:val="00EA70E3"/>
    <w:rsid w:val="00EA7714"/>
    <w:rsid w:val="00EA79F9"/>
    <w:rsid w:val="00EB1644"/>
    <w:rsid w:val="00EB4442"/>
    <w:rsid w:val="00EB45B3"/>
    <w:rsid w:val="00EB4DCC"/>
    <w:rsid w:val="00EB6BF8"/>
    <w:rsid w:val="00EB7104"/>
    <w:rsid w:val="00EB7B36"/>
    <w:rsid w:val="00EC4D30"/>
    <w:rsid w:val="00EC51CC"/>
    <w:rsid w:val="00ED0685"/>
    <w:rsid w:val="00ED2B3A"/>
    <w:rsid w:val="00ED5926"/>
    <w:rsid w:val="00ED5A2B"/>
    <w:rsid w:val="00EE0F5C"/>
    <w:rsid w:val="00EE15E5"/>
    <w:rsid w:val="00EE2512"/>
    <w:rsid w:val="00EE2E3E"/>
    <w:rsid w:val="00EE3027"/>
    <w:rsid w:val="00EE362F"/>
    <w:rsid w:val="00EE53DC"/>
    <w:rsid w:val="00EF1DC6"/>
    <w:rsid w:val="00EF23EB"/>
    <w:rsid w:val="00EF4B11"/>
    <w:rsid w:val="00EF4C7E"/>
    <w:rsid w:val="00F00CE6"/>
    <w:rsid w:val="00F04170"/>
    <w:rsid w:val="00F054DE"/>
    <w:rsid w:val="00F05AA0"/>
    <w:rsid w:val="00F05B5B"/>
    <w:rsid w:val="00F140A7"/>
    <w:rsid w:val="00F144C8"/>
    <w:rsid w:val="00F14E39"/>
    <w:rsid w:val="00F159FF"/>
    <w:rsid w:val="00F15FA6"/>
    <w:rsid w:val="00F20883"/>
    <w:rsid w:val="00F21052"/>
    <w:rsid w:val="00F21721"/>
    <w:rsid w:val="00F26229"/>
    <w:rsid w:val="00F30146"/>
    <w:rsid w:val="00F34EFB"/>
    <w:rsid w:val="00F35C03"/>
    <w:rsid w:val="00F35F4E"/>
    <w:rsid w:val="00F36362"/>
    <w:rsid w:val="00F37764"/>
    <w:rsid w:val="00F408EF"/>
    <w:rsid w:val="00F4763D"/>
    <w:rsid w:val="00F47F75"/>
    <w:rsid w:val="00F53DF2"/>
    <w:rsid w:val="00F5420C"/>
    <w:rsid w:val="00F56E2F"/>
    <w:rsid w:val="00F6067A"/>
    <w:rsid w:val="00F609C8"/>
    <w:rsid w:val="00F6203A"/>
    <w:rsid w:val="00F67113"/>
    <w:rsid w:val="00F72B54"/>
    <w:rsid w:val="00F73A27"/>
    <w:rsid w:val="00F74810"/>
    <w:rsid w:val="00F74973"/>
    <w:rsid w:val="00F75071"/>
    <w:rsid w:val="00F767C2"/>
    <w:rsid w:val="00F8166C"/>
    <w:rsid w:val="00F8506C"/>
    <w:rsid w:val="00F87383"/>
    <w:rsid w:val="00F875AD"/>
    <w:rsid w:val="00F90629"/>
    <w:rsid w:val="00F925BD"/>
    <w:rsid w:val="00F952DC"/>
    <w:rsid w:val="00F95D00"/>
    <w:rsid w:val="00F97156"/>
    <w:rsid w:val="00F9777B"/>
    <w:rsid w:val="00FA1498"/>
    <w:rsid w:val="00FA4080"/>
    <w:rsid w:val="00FA5C54"/>
    <w:rsid w:val="00FA7319"/>
    <w:rsid w:val="00FA796E"/>
    <w:rsid w:val="00FB04F1"/>
    <w:rsid w:val="00FB2305"/>
    <w:rsid w:val="00FB32B3"/>
    <w:rsid w:val="00FB49C6"/>
    <w:rsid w:val="00FC2BEC"/>
    <w:rsid w:val="00FC48E1"/>
    <w:rsid w:val="00FC5653"/>
    <w:rsid w:val="00FC6C31"/>
    <w:rsid w:val="00FC7EAB"/>
    <w:rsid w:val="00FD2E85"/>
    <w:rsid w:val="00FD3BE1"/>
    <w:rsid w:val="00FD4019"/>
    <w:rsid w:val="00FD431C"/>
    <w:rsid w:val="00FD4DB0"/>
    <w:rsid w:val="00FE59E2"/>
    <w:rsid w:val="00FE6C0C"/>
    <w:rsid w:val="00FF0C01"/>
    <w:rsid w:val="00FF2758"/>
    <w:rsid w:val="00FF47F4"/>
    <w:rsid w:val="00FF4C23"/>
    <w:rsid w:val="00FF51B3"/>
    <w:rsid w:val="00FF741D"/>
    <w:rsid w:val="00FF7E02"/>
    <w:rsid w:val="00FF7FD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o:shapelayout v:ext="edit">
      <o:idmap v:ext="edit" data="1"/>
    </o:shapelayout>
  </w:shapeDefaults>
  <w:decimalSymbol w:val="."/>
  <w:listSeparator w:val=","/>
  <w14:docId w14:val="292ADB26"/>
  <w15:chartTrackingRefBased/>
  <w15:docId w15:val="{4E1882B1-DE46-4534-9883-97B234DC6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GB"/>
    </w:rPr>
  </w:style>
  <w:style w:type="paragraph" w:styleId="Heading1">
    <w:name w:val="heading 1"/>
    <w:basedOn w:val="Normal"/>
    <w:next w:val="Normal"/>
    <w:qFormat/>
    <w:rsid w:val="00513E19"/>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Heading">
    <w:name w:val="TOC Heading"/>
    <w:basedOn w:val="Heading1"/>
    <w:next w:val="Normal"/>
    <w:qFormat/>
    <w:rsid w:val="00513E19"/>
    <w:pPr>
      <w:keepNext w:val="0"/>
      <w:pBdr>
        <w:top w:val="single" w:sz="24" w:space="0" w:color="4F81BD"/>
        <w:left w:val="single" w:sz="24" w:space="0" w:color="4F81BD"/>
        <w:bottom w:val="single" w:sz="24" w:space="0" w:color="4F81BD"/>
        <w:right w:val="single" w:sz="24" w:space="0" w:color="4F81BD"/>
      </w:pBdr>
      <w:shd w:val="clear" w:color="auto" w:fill="4F81BD"/>
      <w:spacing w:before="200" w:after="0" w:line="276" w:lineRule="auto"/>
      <w:outlineLvl w:val="9"/>
    </w:pPr>
    <w:rPr>
      <w:rFonts w:ascii="Calibri" w:hAnsi="Calibri" w:cs="Times New Roman"/>
      <w:caps/>
      <w:color w:val="FFFFFF"/>
      <w:spacing w:val="15"/>
      <w:kern w:val="0"/>
      <w:sz w:val="22"/>
      <w:szCs w:val="22"/>
      <w:lang w:val="en-US" w:eastAsia="en-US" w:bidi="en-US"/>
    </w:rPr>
  </w:style>
  <w:style w:type="paragraph" w:styleId="Title">
    <w:name w:val="Title"/>
    <w:basedOn w:val="Normal"/>
    <w:next w:val="Normal"/>
    <w:link w:val="TitleChar"/>
    <w:qFormat/>
    <w:rsid w:val="00513E19"/>
    <w:pPr>
      <w:spacing w:before="720" w:after="200" w:line="276" w:lineRule="auto"/>
    </w:pPr>
    <w:rPr>
      <w:rFonts w:ascii="Calibri" w:hAnsi="Calibri"/>
      <w:caps/>
      <w:color w:val="4F81BD"/>
      <w:spacing w:val="10"/>
      <w:kern w:val="28"/>
      <w:sz w:val="52"/>
      <w:szCs w:val="52"/>
      <w:lang w:val="en-US" w:eastAsia="en-US" w:bidi="en-US"/>
    </w:rPr>
  </w:style>
  <w:style w:type="character" w:customStyle="1" w:styleId="TitleChar">
    <w:name w:val="Title Char"/>
    <w:link w:val="Title"/>
    <w:rsid w:val="00513E19"/>
    <w:rPr>
      <w:rFonts w:ascii="Calibri" w:hAnsi="Calibri"/>
      <w:caps/>
      <w:color w:val="4F81BD"/>
      <w:spacing w:val="10"/>
      <w:kern w:val="28"/>
      <w:sz w:val="52"/>
      <w:szCs w:val="52"/>
      <w:lang w:val="en-US" w:eastAsia="en-US" w:bidi="en-US"/>
    </w:rPr>
  </w:style>
  <w:style w:type="table" w:styleId="TableGrid">
    <w:name w:val="Table Grid"/>
    <w:basedOn w:val="TableNormal"/>
    <w:rsid w:val="00513E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semiHidden/>
    <w:rsid w:val="00513E19"/>
    <w:rPr>
      <w:sz w:val="20"/>
      <w:szCs w:val="20"/>
    </w:rPr>
  </w:style>
  <w:style w:type="character" w:styleId="FootnoteReference">
    <w:name w:val="footnote reference"/>
    <w:semiHidden/>
    <w:rsid w:val="00513E19"/>
    <w:rPr>
      <w:vertAlign w:val="superscript"/>
    </w:rPr>
  </w:style>
  <w:style w:type="character" w:styleId="Hyperlink">
    <w:name w:val="Hyperlink"/>
    <w:rsid w:val="00873D13"/>
    <w:rPr>
      <w:color w:val="0000FF"/>
      <w:u w:val="single"/>
    </w:rPr>
  </w:style>
  <w:style w:type="paragraph" w:styleId="ListParagraph">
    <w:name w:val="List Paragraph"/>
    <w:basedOn w:val="Normal"/>
    <w:uiPriority w:val="34"/>
    <w:qFormat/>
    <w:rsid w:val="002D1F46"/>
    <w:pPr>
      <w:ind w:left="720"/>
    </w:pPr>
  </w:style>
  <w:style w:type="paragraph" w:styleId="Header">
    <w:name w:val="header"/>
    <w:basedOn w:val="Normal"/>
    <w:link w:val="HeaderChar"/>
    <w:rsid w:val="00E36DF1"/>
    <w:pPr>
      <w:tabs>
        <w:tab w:val="center" w:pos="4513"/>
        <w:tab w:val="right" w:pos="9026"/>
      </w:tabs>
    </w:pPr>
  </w:style>
  <w:style w:type="character" w:customStyle="1" w:styleId="HeaderChar">
    <w:name w:val="Header Char"/>
    <w:link w:val="Header"/>
    <w:rsid w:val="00E36DF1"/>
    <w:rPr>
      <w:sz w:val="24"/>
      <w:szCs w:val="24"/>
      <w:lang w:eastAsia="en-GB"/>
    </w:rPr>
  </w:style>
  <w:style w:type="paragraph" w:styleId="Footer">
    <w:name w:val="footer"/>
    <w:basedOn w:val="Normal"/>
    <w:link w:val="FooterChar"/>
    <w:uiPriority w:val="99"/>
    <w:rsid w:val="00E36DF1"/>
    <w:pPr>
      <w:tabs>
        <w:tab w:val="center" w:pos="4513"/>
        <w:tab w:val="right" w:pos="9026"/>
      </w:tabs>
    </w:pPr>
  </w:style>
  <w:style w:type="character" w:customStyle="1" w:styleId="FooterChar">
    <w:name w:val="Footer Char"/>
    <w:link w:val="Footer"/>
    <w:uiPriority w:val="99"/>
    <w:rsid w:val="00E36DF1"/>
    <w:rPr>
      <w:sz w:val="24"/>
      <w:szCs w:val="24"/>
      <w:lang w:eastAsia="en-GB"/>
    </w:rPr>
  </w:style>
  <w:style w:type="paragraph" w:styleId="BalloonText">
    <w:name w:val="Balloon Text"/>
    <w:basedOn w:val="Normal"/>
    <w:link w:val="BalloonTextChar"/>
    <w:rsid w:val="006074DB"/>
    <w:rPr>
      <w:rFonts w:ascii="Tahoma" w:hAnsi="Tahoma" w:cs="Tahoma"/>
      <w:sz w:val="16"/>
      <w:szCs w:val="16"/>
    </w:rPr>
  </w:style>
  <w:style w:type="character" w:customStyle="1" w:styleId="BalloonTextChar">
    <w:name w:val="Balloon Text Char"/>
    <w:link w:val="BalloonText"/>
    <w:rsid w:val="006074DB"/>
    <w:rPr>
      <w:rFonts w:ascii="Tahoma" w:hAnsi="Tahoma" w:cs="Tahoma"/>
      <w:sz w:val="16"/>
      <w:szCs w:val="16"/>
      <w:lang w:eastAsia="en-GB"/>
    </w:rPr>
  </w:style>
  <w:style w:type="character" w:styleId="UnresolvedMention">
    <w:name w:val="Unresolved Mention"/>
    <w:basedOn w:val="DefaultParagraphFont"/>
    <w:uiPriority w:val="99"/>
    <w:semiHidden/>
    <w:unhideWhenUsed/>
    <w:rsid w:val="00F925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braddock@stpatricks.ie" TargetMode="External"/><Relationship Id="rId13" Type="http://schemas.openxmlformats.org/officeDocument/2006/relationships/hyperlink" Target="mailto:gdonohue@stpatricks.i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braddock@stpatricks.i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pinetwork.ie"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gdonohue@stpatricks.ie" TargetMode="External"/><Relationship Id="rId4" Type="http://schemas.openxmlformats.org/officeDocument/2006/relationships/settings" Target="settings.xml"/><Relationship Id="rId9" Type="http://schemas.openxmlformats.org/officeDocument/2006/relationships/hyperlink" Target="http://www.stpatricks.ie/research/research-ethics-committee"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7E2926-AAD7-4718-B8FC-ED247CB281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775</Words>
  <Characters>4805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LOCAL COMMITTEE CHECKLIST:</vt:lpstr>
    </vt:vector>
  </TitlesOfParts>
  <Company>RCSI</Company>
  <LinksUpToDate>false</LinksUpToDate>
  <CharactersWithSpaces>5569</CharactersWithSpaces>
  <SharedDoc>false</SharedDoc>
  <HLinks>
    <vt:vector size="6" baseType="variant">
      <vt:variant>
        <vt:i4>2621446</vt:i4>
      </vt:variant>
      <vt:variant>
        <vt:i4>0</vt:i4>
      </vt:variant>
      <vt:variant>
        <vt:i4>0</vt:i4>
      </vt:variant>
      <vt:variant>
        <vt:i4>5</vt:i4>
      </vt:variant>
      <vt:variant>
        <vt:lpwstr>mailto:jbraddock@stpatsmail.com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LOCAL COMMITTEE CHECKLIST:</dc:title>
  <dc:subject/>
  <dc:creator>Gillian Vale</dc:creator>
  <cp:keywords/>
  <cp:lastModifiedBy>James Braddock</cp:lastModifiedBy>
  <cp:revision>3</cp:revision>
  <cp:lastPrinted>2024-07-17T13:02:00Z</cp:lastPrinted>
  <dcterms:created xsi:type="dcterms:W3CDTF">2025-12-03T10:16:00Z</dcterms:created>
  <dcterms:modified xsi:type="dcterms:W3CDTF">2025-12-03T10:32:00Z</dcterms:modified>
</cp:coreProperties>
</file>