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571FB" w14:textId="77777777" w:rsidR="00103507" w:rsidRDefault="00103507" w:rsidP="00600124">
      <w:pPr>
        <w:tabs>
          <w:tab w:val="left" w:pos="2160"/>
        </w:tabs>
        <w:rPr>
          <w:rFonts w:ascii="Arial" w:hAnsi="Arial" w:cs="Arial"/>
          <w:sz w:val="56"/>
          <w:szCs w:val="56"/>
        </w:rPr>
      </w:pPr>
    </w:p>
    <w:p w14:paraId="4E4B9383" w14:textId="3AB2D20A" w:rsidR="00600124" w:rsidRDefault="00600124" w:rsidP="00600124">
      <w:pPr>
        <w:tabs>
          <w:tab w:val="left" w:pos="2160"/>
        </w:tabs>
        <w:jc w:val="center"/>
        <w:rPr>
          <w:rFonts w:ascii="Arial" w:hAnsi="Arial" w:cs="Arial"/>
          <w:sz w:val="72"/>
          <w:szCs w:val="72"/>
        </w:rPr>
      </w:pPr>
      <w:r w:rsidRPr="00600124">
        <w:rPr>
          <w:rFonts w:ascii="Arial" w:hAnsi="Arial" w:cs="Arial"/>
          <w:sz w:val="72"/>
          <w:szCs w:val="72"/>
        </w:rPr>
        <w:t>Handouts</w:t>
      </w:r>
    </w:p>
    <w:p w14:paraId="381DDDC0" w14:textId="13781D6B" w:rsidR="00600124" w:rsidRDefault="00600124" w:rsidP="00600124">
      <w:pPr>
        <w:tabs>
          <w:tab w:val="left" w:pos="2160"/>
        </w:tabs>
        <w:jc w:val="center"/>
        <w:rPr>
          <w:rFonts w:ascii="Arial" w:hAnsi="Arial" w:cs="Arial"/>
          <w:sz w:val="32"/>
          <w:szCs w:val="32"/>
        </w:rPr>
      </w:pPr>
      <w:hyperlink r:id="rId6" w:history="1">
        <w:r w:rsidRPr="003A6FD0">
          <w:rPr>
            <w:rStyle w:val="Hyperlink"/>
            <w:rFonts w:ascii="Arial" w:hAnsi="Arial" w:cs="Arial"/>
            <w:sz w:val="32"/>
            <w:szCs w:val="32"/>
          </w:rPr>
          <w:t>https://compassionatemind.co.uk/</w:t>
        </w:r>
      </w:hyperlink>
    </w:p>
    <w:p w14:paraId="58867B71" w14:textId="020D52D7" w:rsidR="00600124" w:rsidRDefault="00600124" w:rsidP="00600124">
      <w:pPr>
        <w:tabs>
          <w:tab w:val="left" w:pos="2160"/>
        </w:tabs>
        <w:jc w:val="center"/>
        <w:rPr>
          <w:rFonts w:ascii="Arial" w:hAnsi="Arial" w:cs="Arial"/>
          <w:sz w:val="32"/>
          <w:szCs w:val="32"/>
        </w:rPr>
      </w:pPr>
    </w:p>
    <w:p w14:paraId="542FA1B9" w14:textId="425C2913" w:rsidR="00600124" w:rsidRPr="00600124" w:rsidRDefault="00600124" w:rsidP="00600124">
      <w:pPr>
        <w:tabs>
          <w:tab w:val="left" w:pos="2160"/>
        </w:tabs>
        <w:jc w:val="center"/>
        <w:rPr>
          <w:rFonts w:ascii="Arial" w:hAnsi="Arial" w:cs="Arial"/>
          <w:sz w:val="32"/>
          <w:szCs w:val="32"/>
        </w:rPr>
      </w:pPr>
      <w:r w:rsidRPr="008F26AC">
        <w:rPr>
          <w:rFonts w:ascii="Arial" w:hAnsi="Arial" w:cs="Arial"/>
          <w:sz w:val="56"/>
          <w:szCs w:val="56"/>
        </w:rPr>
        <w:drawing>
          <wp:inline distT="0" distB="0" distL="0" distR="0" wp14:anchorId="64A099D6" wp14:editId="77399D88">
            <wp:extent cx="8517255" cy="3171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17475" cy="3171907"/>
                    </a:xfrm>
                    <a:prstGeom prst="rect">
                      <a:avLst/>
                    </a:prstGeom>
                  </pic:spPr>
                </pic:pic>
              </a:graphicData>
            </a:graphic>
          </wp:inline>
        </w:drawing>
      </w:r>
    </w:p>
    <w:p w14:paraId="56DBB461" w14:textId="785D74DF" w:rsidR="00103507" w:rsidRDefault="00103507" w:rsidP="00103507">
      <w:pPr>
        <w:tabs>
          <w:tab w:val="left" w:pos="2160"/>
        </w:tabs>
        <w:jc w:val="center"/>
        <w:rPr>
          <w:rFonts w:ascii="Arial" w:hAnsi="Arial" w:cs="Arial"/>
          <w:sz w:val="56"/>
          <w:szCs w:val="56"/>
        </w:rPr>
      </w:pPr>
      <w:bookmarkStart w:id="0" w:name="_GoBack"/>
      <w:bookmarkEnd w:id="0"/>
    </w:p>
    <w:p w14:paraId="080D7C60" w14:textId="77777777" w:rsidR="00103507" w:rsidRDefault="00103507" w:rsidP="00103507">
      <w:pPr>
        <w:tabs>
          <w:tab w:val="left" w:pos="2160"/>
        </w:tabs>
        <w:rPr>
          <w:rFonts w:ascii="Arial" w:hAnsi="Arial" w:cs="Arial"/>
          <w:sz w:val="56"/>
          <w:szCs w:val="56"/>
        </w:rPr>
      </w:pPr>
    </w:p>
    <w:p w14:paraId="57C24C40" w14:textId="77777777" w:rsidR="00103507" w:rsidRDefault="00103507" w:rsidP="00103507">
      <w:pPr>
        <w:tabs>
          <w:tab w:val="left" w:pos="2160"/>
        </w:tabs>
        <w:jc w:val="center"/>
        <w:rPr>
          <w:rFonts w:ascii="Arial" w:hAnsi="Arial" w:cs="Arial"/>
          <w:sz w:val="56"/>
          <w:szCs w:val="56"/>
        </w:rPr>
      </w:pPr>
      <w:r>
        <w:rPr>
          <w:b/>
          <w:noProof/>
          <w:u w:val="single"/>
          <w:lang w:eastAsia="en-IE"/>
        </w:rPr>
        <w:drawing>
          <wp:inline distT="0" distB="0" distL="0" distR="0" wp14:anchorId="45530D7E" wp14:editId="1E396C39">
            <wp:extent cx="7321842" cy="4924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7326433" cy="4927513"/>
                    </a:xfrm>
                    <a:prstGeom prst="rect">
                      <a:avLst/>
                    </a:prstGeom>
                    <a:noFill/>
                    <a:ln w="9525">
                      <a:noFill/>
                      <a:miter lim="800000"/>
                      <a:headEnd/>
                      <a:tailEnd/>
                    </a:ln>
                  </pic:spPr>
                </pic:pic>
              </a:graphicData>
            </a:graphic>
          </wp:inline>
        </w:drawing>
      </w:r>
    </w:p>
    <w:p w14:paraId="53F409F1" w14:textId="77777777" w:rsidR="00103507" w:rsidRDefault="00103507" w:rsidP="00103507">
      <w:pPr>
        <w:tabs>
          <w:tab w:val="left" w:pos="2160"/>
        </w:tabs>
        <w:jc w:val="center"/>
        <w:rPr>
          <w:rFonts w:ascii="Arial" w:hAnsi="Arial" w:cs="Arial"/>
          <w:sz w:val="56"/>
          <w:szCs w:val="56"/>
        </w:rPr>
      </w:pPr>
    </w:p>
    <w:p w14:paraId="542E4275" w14:textId="77777777" w:rsidR="00103507" w:rsidRPr="00226E48" w:rsidRDefault="00103507" w:rsidP="00103507">
      <w:pPr>
        <w:rPr>
          <w:rFonts w:ascii="Arial" w:hAnsi="Arial" w:cs="Arial"/>
          <w:sz w:val="28"/>
          <w:szCs w:val="28"/>
        </w:rPr>
      </w:pPr>
      <w:r w:rsidRPr="00226E48">
        <w:rPr>
          <w:rFonts w:ascii="Arial" w:hAnsi="Arial" w:cs="Arial"/>
          <w:sz w:val="28"/>
          <w:szCs w:val="28"/>
        </w:rPr>
        <w:t>Exercise</w:t>
      </w:r>
      <w:r>
        <w:rPr>
          <w:rFonts w:ascii="Arial" w:hAnsi="Arial" w:cs="Arial"/>
          <w:sz w:val="28"/>
          <w:szCs w:val="28"/>
        </w:rPr>
        <w:t xml:space="preserve"> to try at home or with a client</w:t>
      </w:r>
      <w:r w:rsidRPr="00226E48">
        <w:rPr>
          <w:rFonts w:ascii="Arial" w:hAnsi="Arial" w:cs="Arial"/>
          <w:sz w:val="28"/>
          <w:szCs w:val="28"/>
        </w:rPr>
        <w:t>: Draw your own three circles and try to think about whether they are in or out of balance; allow your drawing to show which system you spend most of your time in.</w:t>
      </w:r>
    </w:p>
    <w:p w14:paraId="0DB86F87" w14:textId="77777777" w:rsidR="00103507" w:rsidRDefault="00103507" w:rsidP="00103507">
      <w:pPr>
        <w:tabs>
          <w:tab w:val="left" w:pos="2160"/>
        </w:tabs>
        <w:jc w:val="center"/>
        <w:rPr>
          <w:rFonts w:ascii="Arial" w:hAnsi="Arial" w:cs="Arial"/>
          <w:sz w:val="56"/>
          <w:szCs w:val="56"/>
        </w:rPr>
      </w:pPr>
    </w:p>
    <w:p w14:paraId="779B4C88" w14:textId="77777777" w:rsidR="00103507" w:rsidRDefault="00103507" w:rsidP="00103507">
      <w:pPr>
        <w:tabs>
          <w:tab w:val="left" w:pos="2160"/>
        </w:tabs>
        <w:jc w:val="center"/>
        <w:rPr>
          <w:rFonts w:ascii="Arial" w:hAnsi="Arial" w:cs="Arial"/>
          <w:sz w:val="56"/>
          <w:szCs w:val="56"/>
        </w:rPr>
      </w:pPr>
    </w:p>
    <w:p w14:paraId="1BD3E9FB" w14:textId="77777777" w:rsidR="00103507" w:rsidRDefault="00103507" w:rsidP="00103507">
      <w:pPr>
        <w:tabs>
          <w:tab w:val="left" w:pos="2160"/>
        </w:tabs>
        <w:jc w:val="center"/>
        <w:rPr>
          <w:rFonts w:ascii="Arial" w:hAnsi="Arial" w:cs="Arial"/>
          <w:sz w:val="56"/>
          <w:szCs w:val="56"/>
        </w:rPr>
      </w:pPr>
    </w:p>
    <w:p w14:paraId="2BC3FD4E" w14:textId="77777777" w:rsidR="00103507" w:rsidRDefault="00103507" w:rsidP="00103507">
      <w:pPr>
        <w:tabs>
          <w:tab w:val="left" w:pos="2160"/>
        </w:tabs>
        <w:jc w:val="center"/>
        <w:rPr>
          <w:rFonts w:ascii="Arial" w:hAnsi="Arial" w:cs="Arial"/>
          <w:sz w:val="56"/>
          <w:szCs w:val="56"/>
        </w:rPr>
      </w:pPr>
    </w:p>
    <w:p w14:paraId="18D958E1" w14:textId="77777777" w:rsidR="00103507" w:rsidRDefault="00103507" w:rsidP="00103507">
      <w:pPr>
        <w:tabs>
          <w:tab w:val="left" w:pos="2160"/>
        </w:tabs>
        <w:jc w:val="center"/>
        <w:rPr>
          <w:rFonts w:ascii="Arial" w:hAnsi="Arial" w:cs="Arial"/>
          <w:sz w:val="56"/>
          <w:szCs w:val="56"/>
        </w:rPr>
      </w:pPr>
    </w:p>
    <w:p w14:paraId="65336469" w14:textId="77777777" w:rsidR="00103507" w:rsidRDefault="00103507" w:rsidP="00103507">
      <w:pPr>
        <w:tabs>
          <w:tab w:val="left" w:pos="2160"/>
        </w:tabs>
        <w:jc w:val="center"/>
        <w:rPr>
          <w:rFonts w:ascii="Arial" w:hAnsi="Arial" w:cs="Arial"/>
          <w:sz w:val="56"/>
          <w:szCs w:val="56"/>
        </w:rPr>
      </w:pPr>
    </w:p>
    <w:p w14:paraId="7FA00494" w14:textId="77777777" w:rsidR="00103507" w:rsidRDefault="00103507" w:rsidP="00103507">
      <w:pPr>
        <w:tabs>
          <w:tab w:val="left" w:pos="2160"/>
        </w:tabs>
        <w:jc w:val="center"/>
        <w:rPr>
          <w:rFonts w:ascii="Arial" w:hAnsi="Arial" w:cs="Arial"/>
          <w:sz w:val="56"/>
          <w:szCs w:val="56"/>
        </w:rPr>
      </w:pPr>
    </w:p>
    <w:p w14:paraId="38DCAC4F" w14:textId="77777777" w:rsidR="00103507" w:rsidRDefault="00103507" w:rsidP="00103507">
      <w:pPr>
        <w:tabs>
          <w:tab w:val="left" w:pos="2160"/>
        </w:tabs>
        <w:jc w:val="center"/>
        <w:rPr>
          <w:rFonts w:ascii="Arial" w:hAnsi="Arial" w:cs="Arial"/>
          <w:sz w:val="56"/>
          <w:szCs w:val="56"/>
        </w:rPr>
      </w:pPr>
    </w:p>
    <w:p w14:paraId="04CB26FF" w14:textId="77777777" w:rsidR="00103507" w:rsidRDefault="00103507" w:rsidP="00103507">
      <w:pPr>
        <w:tabs>
          <w:tab w:val="left" w:pos="2160"/>
        </w:tabs>
        <w:jc w:val="center"/>
        <w:rPr>
          <w:rFonts w:ascii="Arial" w:hAnsi="Arial" w:cs="Arial"/>
          <w:sz w:val="56"/>
          <w:szCs w:val="56"/>
        </w:rPr>
      </w:pPr>
    </w:p>
    <w:p w14:paraId="00A3C561" w14:textId="77777777" w:rsidR="00103507" w:rsidRDefault="00103507" w:rsidP="00103507">
      <w:pPr>
        <w:tabs>
          <w:tab w:val="left" w:pos="2160"/>
        </w:tabs>
        <w:jc w:val="center"/>
        <w:rPr>
          <w:rFonts w:ascii="Arial" w:hAnsi="Arial" w:cs="Arial"/>
          <w:sz w:val="56"/>
          <w:szCs w:val="56"/>
        </w:rPr>
      </w:pPr>
      <w:r w:rsidRPr="00585310">
        <w:rPr>
          <w:rFonts w:ascii="Arial" w:hAnsi="Arial" w:cs="Arial"/>
          <w:noProof/>
          <w:sz w:val="56"/>
          <w:szCs w:val="56"/>
          <w:lang w:eastAsia="en-IE"/>
        </w:rPr>
        <w:lastRenderedPageBreak/>
        <w:drawing>
          <wp:inline distT="0" distB="0" distL="0" distR="0" wp14:anchorId="1BF98B32" wp14:editId="4F5DB163">
            <wp:extent cx="8972550" cy="518136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83235" cy="5187533"/>
                    </a:xfrm>
                    <a:prstGeom prst="rect">
                      <a:avLst/>
                    </a:prstGeom>
                  </pic:spPr>
                </pic:pic>
              </a:graphicData>
            </a:graphic>
          </wp:inline>
        </w:drawing>
      </w:r>
    </w:p>
    <w:p w14:paraId="25D7CB51" w14:textId="77777777" w:rsidR="00103507" w:rsidRDefault="00103507" w:rsidP="00103507">
      <w:pPr>
        <w:tabs>
          <w:tab w:val="left" w:pos="2160"/>
        </w:tabs>
        <w:rPr>
          <w:rFonts w:ascii="Arial" w:hAnsi="Arial" w:cs="Arial"/>
          <w:sz w:val="56"/>
          <w:szCs w:val="56"/>
        </w:rPr>
      </w:pPr>
    </w:p>
    <w:p w14:paraId="629FBB4A" w14:textId="77777777" w:rsidR="00103507" w:rsidRPr="004124CB" w:rsidRDefault="00103507" w:rsidP="00103507">
      <w:pPr>
        <w:tabs>
          <w:tab w:val="left" w:pos="2160"/>
        </w:tabs>
        <w:jc w:val="center"/>
        <w:rPr>
          <w:rFonts w:ascii="Arial" w:hAnsi="Arial" w:cs="Arial"/>
          <w:b/>
          <w:sz w:val="32"/>
          <w:szCs w:val="32"/>
        </w:rPr>
      </w:pPr>
      <w:r w:rsidRPr="004124CB">
        <w:rPr>
          <w:rFonts w:ascii="Arial" w:hAnsi="Arial" w:cs="Arial"/>
          <w:b/>
          <w:sz w:val="32"/>
          <w:szCs w:val="32"/>
        </w:rPr>
        <w:t>Soothing Rhythm Breathing – Script</w:t>
      </w:r>
    </w:p>
    <w:p w14:paraId="24E0FB8F" w14:textId="77777777" w:rsidR="00103507" w:rsidRPr="002C5AEA" w:rsidRDefault="00103507" w:rsidP="00103507">
      <w:pPr>
        <w:autoSpaceDE w:val="0"/>
        <w:autoSpaceDN w:val="0"/>
        <w:adjustRightInd w:val="0"/>
        <w:spacing w:after="0" w:line="240" w:lineRule="auto"/>
        <w:rPr>
          <w:rFonts w:ascii="Arial" w:hAnsi="Arial" w:cs="Arial"/>
        </w:rPr>
      </w:pPr>
    </w:p>
    <w:p w14:paraId="661F6DDF" w14:textId="77777777" w:rsidR="00103507" w:rsidRPr="00226E48" w:rsidRDefault="00103507" w:rsidP="00103507">
      <w:pPr>
        <w:autoSpaceDE w:val="0"/>
        <w:autoSpaceDN w:val="0"/>
        <w:adjustRightInd w:val="0"/>
        <w:spacing w:after="0" w:line="360" w:lineRule="auto"/>
        <w:rPr>
          <w:rFonts w:ascii="Arial" w:hAnsi="Arial" w:cs="Arial"/>
          <w:sz w:val="24"/>
          <w:szCs w:val="24"/>
        </w:rPr>
      </w:pPr>
      <w:r w:rsidRPr="00226E48">
        <w:rPr>
          <w:rFonts w:ascii="Arial" w:hAnsi="Arial" w:cs="Arial"/>
          <w:sz w:val="24"/>
          <w:szCs w:val="24"/>
        </w:rPr>
        <w:t xml:space="preserve">Invite participants to take a soothing object if they would find this helpful – </w:t>
      </w:r>
      <w:proofErr w:type="spellStart"/>
      <w:r w:rsidRPr="00226E48">
        <w:rPr>
          <w:rFonts w:ascii="Arial" w:hAnsi="Arial" w:cs="Arial"/>
          <w:sz w:val="24"/>
          <w:szCs w:val="24"/>
        </w:rPr>
        <w:t>play-doh</w:t>
      </w:r>
      <w:proofErr w:type="spellEnd"/>
      <w:r w:rsidRPr="00226E48">
        <w:rPr>
          <w:rFonts w:ascii="Arial" w:hAnsi="Arial" w:cs="Arial"/>
          <w:sz w:val="24"/>
          <w:szCs w:val="24"/>
        </w:rPr>
        <w:t>, a teddy, a soft ball etc.</w:t>
      </w:r>
    </w:p>
    <w:p w14:paraId="5EC6E471" w14:textId="77777777" w:rsidR="00103507" w:rsidRPr="00226E48" w:rsidRDefault="00103507" w:rsidP="00103507">
      <w:pPr>
        <w:autoSpaceDE w:val="0"/>
        <w:autoSpaceDN w:val="0"/>
        <w:adjustRightInd w:val="0"/>
        <w:spacing w:after="0" w:line="360" w:lineRule="auto"/>
        <w:rPr>
          <w:rFonts w:ascii="Arial" w:hAnsi="Arial" w:cs="Arial"/>
          <w:sz w:val="24"/>
          <w:szCs w:val="24"/>
        </w:rPr>
      </w:pPr>
    </w:p>
    <w:p w14:paraId="0F36BA7D" w14:textId="77777777" w:rsidR="00103507" w:rsidRPr="00226E48" w:rsidRDefault="00103507" w:rsidP="00103507">
      <w:pPr>
        <w:autoSpaceDE w:val="0"/>
        <w:autoSpaceDN w:val="0"/>
        <w:adjustRightInd w:val="0"/>
        <w:spacing w:after="0" w:line="360" w:lineRule="auto"/>
        <w:rPr>
          <w:rFonts w:ascii="Arial" w:hAnsi="Arial" w:cs="Arial"/>
          <w:sz w:val="24"/>
          <w:szCs w:val="24"/>
        </w:rPr>
      </w:pPr>
      <w:r w:rsidRPr="00226E48">
        <w:rPr>
          <w:rFonts w:ascii="Arial" w:hAnsi="Arial" w:cs="Arial"/>
          <w:sz w:val="24"/>
          <w:szCs w:val="24"/>
        </w:rPr>
        <w:t xml:space="preserve">Place both of your feet flat on the floor about shoulder’s width apart and rest your hands on your legs. Bring your shoulders so that they come to rest over your hips.  </w:t>
      </w:r>
      <w:r w:rsidRPr="00226E48">
        <w:rPr>
          <w:rFonts w:ascii="Arial" w:hAnsi="Arial" w:cs="Arial"/>
          <w:sz w:val="24"/>
          <w:szCs w:val="24"/>
        </w:rPr>
        <w:lastRenderedPageBreak/>
        <w:t>Close your eyes or look down at the floor if you prefer. Allow yourself to have a gentle facial expression maybe a slight smile.</w:t>
      </w:r>
    </w:p>
    <w:p w14:paraId="419D156B" w14:textId="77777777" w:rsidR="00103507" w:rsidRPr="00226E48" w:rsidRDefault="00103507" w:rsidP="00103507">
      <w:pPr>
        <w:autoSpaceDE w:val="0"/>
        <w:autoSpaceDN w:val="0"/>
        <w:adjustRightInd w:val="0"/>
        <w:spacing w:after="0" w:line="360" w:lineRule="auto"/>
        <w:rPr>
          <w:rFonts w:ascii="Arial" w:hAnsi="Arial" w:cs="Arial"/>
          <w:sz w:val="24"/>
          <w:szCs w:val="24"/>
        </w:rPr>
      </w:pPr>
    </w:p>
    <w:p w14:paraId="424B72B4" w14:textId="77777777" w:rsidR="00103507" w:rsidRPr="00226E48" w:rsidRDefault="00103507" w:rsidP="00103507">
      <w:pPr>
        <w:autoSpaceDE w:val="0"/>
        <w:autoSpaceDN w:val="0"/>
        <w:adjustRightInd w:val="0"/>
        <w:spacing w:after="0" w:line="360" w:lineRule="auto"/>
        <w:rPr>
          <w:rFonts w:ascii="Arial" w:hAnsi="Arial" w:cs="Arial"/>
          <w:sz w:val="24"/>
          <w:szCs w:val="24"/>
        </w:rPr>
      </w:pPr>
      <w:r w:rsidRPr="00226E48">
        <w:rPr>
          <w:rFonts w:ascii="Arial" w:hAnsi="Arial" w:cs="Arial"/>
          <w:sz w:val="24"/>
          <w:szCs w:val="24"/>
        </w:rPr>
        <w:t>Now gently focus on your breathing. As you breathe try to allow the air to come down into your diaphragm. Just notice your breathing and play with your breathing. Breathe a little faster or a little slower until you find a breathing pattern that, for you, seems to be your own soothing, comforting rhythm. It is like you are checking in, linking up, with the rhythm within your body that is soothing and calming to you.</w:t>
      </w:r>
    </w:p>
    <w:p w14:paraId="637C2C25" w14:textId="77777777" w:rsidR="00103507" w:rsidRPr="00226E48" w:rsidRDefault="00103507" w:rsidP="00103507">
      <w:pPr>
        <w:autoSpaceDE w:val="0"/>
        <w:autoSpaceDN w:val="0"/>
        <w:adjustRightInd w:val="0"/>
        <w:spacing w:after="0" w:line="360" w:lineRule="auto"/>
        <w:rPr>
          <w:rFonts w:ascii="Arial" w:hAnsi="Arial" w:cs="Arial"/>
          <w:sz w:val="24"/>
          <w:szCs w:val="24"/>
        </w:rPr>
      </w:pPr>
    </w:p>
    <w:p w14:paraId="2DB66F98" w14:textId="77777777" w:rsidR="00103507" w:rsidRPr="00226E48" w:rsidRDefault="00103507" w:rsidP="00103507">
      <w:pPr>
        <w:autoSpaceDE w:val="0"/>
        <w:autoSpaceDN w:val="0"/>
        <w:adjustRightInd w:val="0"/>
        <w:spacing w:after="0" w:line="360" w:lineRule="auto"/>
        <w:rPr>
          <w:rFonts w:ascii="Arial" w:hAnsi="Arial" w:cs="Arial"/>
          <w:sz w:val="24"/>
          <w:szCs w:val="24"/>
        </w:rPr>
      </w:pPr>
      <w:r w:rsidRPr="00226E48">
        <w:rPr>
          <w:rFonts w:ascii="Arial" w:hAnsi="Arial" w:cs="Arial"/>
          <w:sz w:val="24"/>
          <w:szCs w:val="24"/>
        </w:rPr>
        <w:t>What you will usually find is that your breathing is slightly slower and deeper than normal. Ensure that the breaths in and out are smooth and even. So, for example, notice if you’re breathing in a bit too quickly or collapsing the out breath and play with your breathing to find a rhythm to the in breath and out breath, a soothing rhythm to your breathing.</w:t>
      </w:r>
    </w:p>
    <w:p w14:paraId="4AE3E020" w14:textId="77777777" w:rsidR="00103507" w:rsidRPr="00226E48" w:rsidRDefault="00103507" w:rsidP="00103507">
      <w:pPr>
        <w:autoSpaceDE w:val="0"/>
        <w:autoSpaceDN w:val="0"/>
        <w:adjustRightInd w:val="0"/>
        <w:spacing w:after="0" w:line="360" w:lineRule="auto"/>
        <w:rPr>
          <w:rFonts w:ascii="Arial" w:hAnsi="Arial" w:cs="Arial"/>
          <w:sz w:val="24"/>
          <w:szCs w:val="24"/>
        </w:rPr>
      </w:pPr>
    </w:p>
    <w:p w14:paraId="231A1786" w14:textId="77777777" w:rsidR="00103507" w:rsidRPr="00226E48" w:rsidRDefault="00103507" w:rsidP="00103507">
      <w:pPr>
        <w:autoSpaceDE w:val="0"/>
        <w:autoSpaceDN w:val="0"/>
        <w:adjustRightInd w:val="0"/>
        <w:spacing w:after="0" w:line="360" w:lineRule="auto"/>
        <w:rPr>
          <w:rFonts w:ascii="Arial" w:hAnsi="Arial" w:cs="Arial"/>
          <w:sz w:val="24"/>
          <w:szCs w:val="24"/>
        </w:rPr>
      </w:pPr>
      <w:r w:rsidRPr="00226E48">
        <w:rPr>
          <w:rFonts w:ascii="Arial" w:hAnsi="Arial" w:cs="Arial"/>
          <w:sz w:val="24"/>
          <w:szCs w:val="24"/>
        </w:rPr>
        <w:t>I will give a breath count and you are welcome to follow that or to follow your own count. If you would like to breath with me then exhale now and breathe in…. 2……3 ……. Hold…….out…….2…….3……. hold</w:t>
      </w:r>
      <w:proofErr w:type="gramStart"/>
      <w:r w:rsidRPr="00226E48">
        <w:rPr>
          <w:rFonts w:ascii="Arial" w:hAnsi="Arial" w:cs="Arial"/>
          <w:sz w:val="24"/>
          <w:szCs w:val="24"/>
        </w:rPr>
        <w:t>…..</w:t>
      </w:r>
      <w:proofErr w:type="gramEnd"/>
      <w:r w:rsidRPr="00226E48">
        <w:rPr>
          <w:rFonts w:ascii="Arial" w:hAnsi="Arial" w:cs="Arial"/>
          <w:sz w:val="24"/>
          <w:szCs w:val="24"/>
        </w:rPr>
        <w:t>(repeat by 5-10 cycles). Continue with this count or with your own count for another 5 breaths.</w:t>
      </w:r>
    </w:p>
    <w:p w14:paraId="3B0538BC" w14:textId="77777777" w:rsidR="00103507" w:rsidRPr="00226E48" w:rsidRDefault="00103507" w:rsidP="00103507">
      <w:pPr>
        <w:autoSpaceDE w:val="0"/>
        <w:autoSpaceDN w:val="0"/>
        <w:adjustRightInd w:val="0"/>
        <w:spacing w:after="0" w:line="360" w:lineRule="auto"/>
        <w:rPr>
          <w:rFonts w:ascii="Arial" w:hAnsi="Arial" w:cs="Arial"/>
          <w:sz w:val="24"/>
          <w:szCs w:val="24"/>
        </w:rPr>
      </w:pPr>
    </w:p>
    <w:p w14:paraId="525E61F5" w14:textId="77777777" w:rsidR="00103507" w:rsidRPr="00226E48" w:rsidRDefault="00103507" w:rsidP="00103507">
      <w:pPr>
        <w:autoSpaceDE w:val="0"/>
        <w:autoSpaceDN w:val="0"/>
        <w:adjustRightInd w:val="0"/>
        <w:spacing w:after="0" w:line="360" w:lineRule="auto"/>
        <w:rPr>
          <w:rFonts w:ascii="Arial" w:hAnsi="Arial" w:cs="Arial"/>
          <w:sz w:val="24"/>
          <w:szCs w:val="24"/>
        </w:rPr>
      </w:pPr>
      <w:r w:rsidRPr="00226E48">
        <w:rPr>
          <w:rFonts w:ascii="Arial" w:hAnsi="Arial" w:cs="Arial"/>
          <w:sz w:val="24"/>
          <w:szCs w:val="24"/>
        </w:rPr>
        <w:t xml:space="preserve">Now you can spend a little while – for as long as you wish - just focusing on your breathing, just noticing the breath coming in and then the air moving out. Just focus on that for a while…………………………Remember that it is perfectly ok for your </w:t>
      </w:r>
      <w:r w:rsidRPr="00226E48">
        <w:rPr>
          <w:rFonts w:ascii="Arial" w:hAnsi="Arial" w:cs="Arial"/>
          <w:sz w:val="24"/>
          <w:szCs w:val="24"/>
        </w:rPr>
        <w:lastRenderedPageBreak/>
        <w:t xml:space="preserve">mind to wander. Simply notice it happening with curiosity about where your mind has gone and then gently guide your attention back to an awareness of your breath as best as you can. </w:t>
      </w:r>
    </w:p>
    <w:p w14:paraId="09E0CFCB" w14:textId="77777777" w:rsidR="00103507" w:rsidRPr="00226E48" w:rsidRDefault="00103507" w:rsidP="00103507">
      <w:pPr>
        <w:autoSpaceDE w:val="0"/>
        <w:autoSpaceDN w:val="0"/>
        <w:adjustRightInd w:val="0"/>
        <w:spacing w:after="0" w:line="360" w:lineRule="auto"/>
        <w:rPr>
          <w:rFonts w:ascii="Arial" w:hAnsi="Arial" w:cs="Arial"/>
          <w:sz w:val="24"/>
          <w:szCs w:val="24"/>
        </w:rPr>
      </w:pPr>
    </w:p>
    <w:p w14:paraId="109065C8" w14:textId="77777777" w:rsidR="00103507" w:rsidRPr="00226E48" w:rsidRDefault="00103507" w:rsidP="00103507">
      <w:pPr>
        <w:autoSpaceDE w:val="0"/>
        <w:autoSpaceDN w:val="0"/>
        <w:adjustRightInd w:val="0"/>
        <w:spacing w:after="0" w:line="360" w:lineRule="auto"/>
        <w:rPr>
          <w:rFonts w:ascii="Arial" w:hAnsi="Arial" w:cs="Arial"/>
          <w:sz w:val="24"/>
          <w:szCs w:val="24"/>
        </w:rPr>
      </w:pPr>
      <w:r w:rsidRPr="00226E48">
        <w:rPr>
          <w:rFonts w:ascii="Arial" w:hAnsi="Arial" w:cs="Arial"/>
          <w:sz w:val="24"/>
          <w:szCs w:val="24"/>
        </w:rPr>
        <w:t>Now sense the flow of air coming in and out of your nostrils…. gently observing….no need to change anything</w:t>
      </w:r>
      <w:proofErr w:type="gramStart"/>
      <w:r w:rsidRPr="00226E48">
        <w:rPr>
          <w:rFonts w:ascii="Arial" w:hAnsi="Arial" w:cs="Arial"/>
          <w:sz w:val="24"/>
          <w:szCs w:val="24"/>
        </w:rPr>
        <w:t>…..</w:t>
      </w:r>
      <w:proofErr w:type="gramEnd"/>
      <w:r w:rsidRPr="00226E48">
        <w:rPr>
          <w:rFonts w:ascii="Arial" w:hAnsi="Arial" w:cs="Arial"/>
          <w:sz w:val="24"/>
          <w:szCs w:val="24"/>
        </w:rPr>
        <w:t>just allowing things to be as they are.</w:t>
      </w:r>
    </w:p>
    <w:p w14:paraId="0E9D64A1" w14:textId="77777777" w:rsidR="00103507" w:rsidRPr="00226E48" w:rsidRDefault="00103507" w:rsidP="00103507">
      <w:pPr>
        <w:autoSpaceDE w:val="0"/>
        <w:autoSpaceDN w:val="0"/>
        <w:adjustRightInd w:val="0"/>
        <w:spacing w:after="0" w:line="360" w:lineRule="auto"/>
        <w:rPr>
          <w:rFonts w:ascii="Arial" w:hAnsi="Arial" w:cs="Arial"/>
          <w:sz w:val="24"/>
          <w:szCs w:val="24"/>
        </w:rPr>
      </w:pPr>
    </w:p>
    <w:p w14:paraId="472A2617" w14:textId="77777777" w:rsidR="00103507" w:rsidRPr="00226E48" w:rsidRDefault="00103507" w:rsidP="00103507">
      <w:pPr>
        <w:autoSpaceDE w:val="0"/>
        <w:autoSpaceDN w:val="0"/>
        <w:adjustRightInd w:val="0"/>
        <w:spacing w:after="0" w:line="360" w:lineRule="auto"/>
        <w:rPr>
          <w:rFonts w:ascii="Arial" w:hAnsi="Arial" w:cs="Arial"/>
          <w:sz w:val="24"/>
          <w:szCs w:val="24"/>
        </w:rPr>
      </w:pPr>
      <w:r w:rsidRPr="00226E48">
        <w:rPr>
          <w:rFonts w:ascii="Arial" w:hAnsi="Arial" w:cs="Arial"/>
          <w:sz w:val="24"/>
          <w:szCs w:val="24"/>
        </w:rPr>
        <w:t>If you find focusing on your breathing a bit difficult (and some people do) then allow your attention to rest on an object. Find something you might like to hold such as a smooth stone or a soft ball – something that gives you the feeling of gentleness and calmness. Now as you just focus on your</w:t>
      </w:r>
    </w:p>
    <w:p w14:paraId="370423A3" w14:textId="77777777" w:rsidR="00103507" w:rsidRPr="00226E48" w:rsidRDefault="00103507" w:rsidP="00103507">
      <w:pPr>
        <w:autoSpaceDE w:val="0"/>
        <w:autoSpaceDN w:val="0"/>
        <w:adjustRightInd w:val="0"/>
        <w:spacing w:after="0" w:line="360" w:lineRule="auto"/>
        <w:rPr>
          <w:rFonts w:ascii="Arial" w:hAnsi="Arial" w:cs="Arial"/>
          <w:sz w:val="24"/>
          <w:szCs w:val="24"/>
        </w:rPr>
      </w:pPr>
      <w:r w:rsidRPr="00226E48">
        <w:rPr>
          <w:rFonts w:ascii="Arial" w:hAnsi="Arial" w:cs="Arial"/>
          <w:sz w:val="24"/>
          <w:szCs w:val="24"/>
        </w:rPr>
        <w:t>breathing also focus on the object that you’re holding noticing how it feels in your hand, resting your gaze on your object as best as you can…. staying with the sensations of holding it in your hand.</w:t>
      </w:r>
    </w:p>
    <w:p w14:paraId="34D7F18B" w14:textId="77777777" w:rsidR="00103507" w:rsidRPr="00226E48" w:rsidRDefault="00103507" w:rsidP="00103507">
      <w:pPr>
        <w:autoSpaceDE w:val="0"/>
        <w:autoSpaceDN w:val="0"/>
        <w:adjustRightInd w:val="0"/>
        <w:spacing w:after="0" w:line="360" w:lineRule="auto"/>
        <w:rPr>
          <w:rFonts w:ascii="Arial" w:hAnsi="Arial" w:cs="Arial"/>
          <w:sz w:val="24"/>
          <w:szCs w:val="24"/>
        </w:rPr>
      </w:pPr>
    </w:p>
    <w:p w14:paraId="5B5A265B" w14:textId="77777777" w:rsidR="00103507" w:rsidRDefault="00103507" w:rsidP="00103507">
      <w:pPr>
        <w:autoSpaceDE w:val="0"/>
        <w:autoSpaceDN w:val="0"/>
        <w:adjustRightInd w:val="0"/>
        <w:spacing w:after="0" w:line="360" w:lineRule="auto"/>
        <w:rPr>
          <w:b/>
          <w:sz w:val="24"/>
          <w:szCs w:val="24"/>
        </w:rPr>
      </w:pPr>
      <w:r w:rsidRPr="00226E48">
        <w:rPr>
          <w:rFonts w:ascii="Arial" w:hAnsi="Arial" w:cs="Arial"/>
          <w:sz w:val="24"/>
          <w:szCs w:val="24"/>
        </w:rPr>
        <w:t>When you feel ready, slowly open your eyes and bring yourself back to the present moment. Sometimes it helps if you just have a gentle stretch and a deep breath to prepare you to carry on with your day.</w:t>
      </w:r>
      <w:r w:rsidRPr="00226E48">
        <w:rPr>
          <w:b/>
          <w:sz w:val="24"/>
          <w:szCs w:val="24"/>
        </w:rPr>
        <w:t xml:space="preserve">  </w:t>
      </w:r>
    </w:p>
    <w:p w14:paraId="71B5DB81" w14:textId="1D2BA7E6" w:rsidR="00103507" w:rsidRDefault="00600124" w:rsidP="00600124">
      <w:pPr>
        <w:spacing w:line="276" w:lineRule="auto"/>
        <w:jc w:val="center"/>
        <w:rPr>
          <w:rFonts w:ascii="Arial" w:hAnsi="Arial" w:cs="Arial"/>
          <w:sz w:val="24"/>
          <w:szCs w:val="24"/>
        </w:rPr>
      </w:pPr>
      <w:r>
        <w:rPr>
          <w:rFonts w:ascii="Arial" w:hAnsi="Arial" w:cs="Arial"/>
          <w:noProof/>
          <w:color w:val="FFFFFF"/>
          <w:sz w:val="20"/>
          <w:szCs w:val="20"/>
          <w:lang w:eastAsia="en-IE"/>
        </w:rPr>
        <w:drawing>
          <wp:inline distT="0" distB="0" distL="0" distR="0" wp14:anchorId="2ED4E0D2" wp14:editId="0522298E">
            <wp:extent cx="4152900" cy="106680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2454" cy="1071823"/>
                    </a:xfrm>
                    <a:prstGeom prst="rect">
                      <a:avLst/>
                    </a:prstGeom>
                    <a:noFill/>
                    <a:ln>
                      <a:noFill/>
                    </a:ln>
                  </pic:spPr>
                </pic:pic>
              </a:graphicData>
            </a:graphic>
          </wp:inline>
        </w:drawing>
      </w:r>
    </w:p>
    <w:p w14:paraId="04BAA39B" w14:textId="77777777" w:rsidR="00600124" w:rsidRDefault="00600124" w:rsidP="00103507">
      <w:pPr>
        <w:spacing w:line="276" w:lineRule="auto"/>
        <w:jc w:val="center"/>
        <w:rPr>
          <w:rFonts w:ascii="Arial" w:hAnsi="Arial" w:cs="Arial"/>
          <w:sz w:val="24"/>
          <w:szCs w:val="24"/>
        </w:rPr>
        <w:sectPr w:rsidR="00600124" w:rsidSect="00600124">
          <w:footerReference w:type="default" r:id="rId11"/>
          <w:pgSz w:w="16838" w:h="11906" w:orient="landscape"/>
          <w:pgMar w:top="1440" w:right="1440" w:bottom="1440" w:left="1440" w:header="397" w:footer="709" w:gutter="0"/>
          <w:cols w:space="708"/>
          <w:docGrid w:linePitch="360"/>
        </w:sectPr>
      </w:pPr>
    </w:p>
    <w:tbl>
      <w:tblPr>
        <w:tblpPr w:leftFromText="180" w:rightFromText="180" w:vertAnchor="text" w:horzAnchor="margin" w:tblpXSpec="center" w:tblpY="-94"/>
        <w:tblW w:w="0" w:type="auto"/>
        <w:tblBorders>
          <w:top w:val="single" w:sz="30" w:space="0" w:color="auto"/>
          <w:left w:val="single" w:sz="30" w:space="0" w:color="auto"/>
          <w:bottom w:val="single" w:sz="30" w:space="0" w:color="auto"/>
          <w:right w:val="single" w:sz="30" w:space="0" w:color="auto"/>
          <w:insideH w:val="single" w:sz="30" w:space="0" w:color="auto"/>
          <w:insideV w:val="single" w:sz="30" w:space="0" w:color="auto"/>
        </w:tblBorders>
        <w:tblLook w:val="0000" w:firstRow="0" w:lastRow="0" w:firstColumn="0" w:lastColumn="0" w:noHBand="0" w:noVBand="0"/>
      </w:tblPr>
      <w:tblGrid>
        <w:gridCol w:w="8950"/>
      </w:tblGrid>
      <w:tr w:rsidR="00600124" w:rsidRPr="00092DD9" w14:paraId="0BE3717B" w14:textId="77777777" w:rsidTr="00096A5D">
        <w:trPr>
          <w:trHeight w:val="775"/>
        </w:trPr>
        <w:tc>
          <w:tcPr>
            <w:tcW w:w="0" w:type="auto"/>
            <w:tcBorders>
              <w:top w:val="single" w:sz="30" w:space="0" w:color="auto"/>
              <w:left w:val="single" w:sz="30" w:space="0" w:color="auto"/>
              <w:bottom w:val="single" w:sz="30" w:space="0" w:color="auto"/>
              <w:right w:val="single" w:sz="30" w:space="0" w:color="auto"/>
            </w:tcBorders>
          </w:tcPr>
          <w:p w14:paraId="07A71A8F" w14:textId="77777777" w:rsidR="00600124" w:rsidRPr="00092DD9" w:rsidRDefault="00600124" w:rsidP="00096A5D">
            <w:pPr>
              <w:overflowPunct w:val="0"/>
              <w:autoSpaceDE w:val="0"/>
              <w:autoSpaceDN w:val="0"/>
              <w:adjustRightInd w:val="0"/>
              <w:jc w:val="center"/>
              <w:textAlignment w:val="baseline"/>
              <w:rPr>
                <w:rFonts w:ascii="Arial" w:hAnsi="Arial"/>
                <w:b/>
                <w:sz w:val="24"/>
                <w:lang w:eastAsia="en-GB"/>
              </w:rPr>
            </w:pPr>
          </w:p>
          <w:p w14:paraId="30B29DB1" w14:textId="77777777" w:rsidR="00600124" w:rsidRPr="00092DD9" w:rsidRDefault="00600124" w:rsidP="00096A5D">
            <w:pPr>
              <w:overflowPunct w:val="0"/>
              <w:autoSpaceDE w:val="0"/>
              <w:autoSpaceDN w:val="0"/>
              <w:adjustRightInd w:val="0"/>
              <w:jc w:val="center"/>
              <w:textAlignment w:val="baseline"/>
              <w:rPr>
                <w:rFonts w:ascii="Arial" w:hAnsi="Arial"/>
                <w:b/>
                <w:sz w:val="24"/>
                <w:lang w:eastAsia="en-GB"/>
              </w:rPr>
            </w:pPr>
            <w:r w:rsidRPr="00092DD9">
              <w:rPr>
                <w:rFonts w:ascii="Arial" w:hAnsi="Arial"/>
                <w:b/>
                <w:sz w:val="24"/>
                <w:lang w:eastAsia="en-GB"/>
              </w:rPr>
              <w:t xml:space="preserve">Worksheet </w:t>
            </w:r>
            <w:proofErr w:type="gramStart"/>
            <w:r w:rsidRPr="00092DD9">
              <w:rPr>
                <w:rFonts w:ascii="Arial" w:hAnsi="Arial"/>
                <w:b/>
                <w:sz w:val="24"/>
                <w:lang w:eastAsia="en-GB"/>
              </w:rPr>
              <w:t>For</w:t>
            </w:r>
            <w:proofErr w:type="gramEnd"/>
            <w:r w:rsidRPr="00092DD9">
              <w:rPr>
                <w:rFonts w:ascii="Arial" w:hAnsi="Arial"/>
                <w:b/>
                <w:sz w:val="24"/>
                <w:lang w:eastAsia="en-GB"/>
              </w:rPr>
              <w:t xml:space="preserve"> Building Your Compassionate Companion</w:t>
            </w:r>
          </w:p>
          <w:p w14:paraId="4F585C8D"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tc>
      </w:tr>
      <w:tr w:rsidR="00600124" w:rsidRPr="00092DD9" w14:paraId="4AF872D0" w14:textId="77777777" w:rsidTr="00096A5D">
        <w:trPr>
          <w:trHeight w:val="2247"/>
        </w:trPr>
        <w:tc>
          <w:tcPr>
            <w:tcW w:w="0" w:type="auto"/>
            <w:tcBorders>
              <w:top w:val="single" w:sz="30" w:space="0" w:color="auto"/>
              <w:left w:val="single" w:sz="30" w:space="0" w:color="auto"/>
              <w:bottom w:val="single" w:sz="30" w:space="0" w:color="auto"/>
              <w:right w:val="single" w:sz="30" w:space="0" w:color="auto"/>
            </w:tcBorders>
          </w:tcPr>
          <w:p w14:paraId="2F853082"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r w:rsidRPr="00092DD9">
              <w:rPr>
                <w:rFonts w:ascii="Arial" w:hAnsi="Arial"/>
                <w:sz w:val="24"/>
                <w:lang w:eastAsia="en-GB"/>
              </w:rPr>
              <w:t>How would you like your ideal caring, compassionate image to look/appear; what are its visual qualities?</w:t>
            </w:r>
          </w:p>
          <w:p w14:paraId="23A2C73E"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36C24B19"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56C7D30D"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tc>
      </w:tr>
      <w:tr w:rsidR="00600124" w:rsidRPr="00092DD9" w14:paraId="56FBCFC3" w14:textId="77777777" w:rsidTr="00096A5D">
        <w:trPr>
          <w:trHeight w:val="1959"/>
        </w:trPr>
        <w:tc>
          <w:tcPr>
            <w:tcW w:w="0" w:type="auto"/>
            <w:tcBorders>
              <w:top w:val="single" w:sz="30" w:space="0" w:color="auto"/>
              <w:left w:val="single" w:sz="30" w:space="0" w:color="auto"/>
              <w:bottom w:val="single" w:sz="30" w:space="0" w:color="auto"/>
              <w:right w:val="single" w:sz="30" w:space="0" w:color="auto"/>
            </w:tcBorders>
          </w:tcPr>
          <w:p w14:paraId="38596E47"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r w:rsidRPr="00092DD9">
              <w:rPr>
                <w:rFonts w:ascii="Arial" w:hAnsi="Arial"/>
                <w:sz w:val="24"/>
                <w:lang w:eastAsia="en-GB"/>
              </w:rPr>
              <w:t>How would you like your ideal caring, compassionate image to sound, e.g. tone of voice?</w:t>
            </w:r>
          </w:p>
          <w:p w14:paraId="59E87607"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r w:rsidRPr="00092DD9">
              <w:rPr>
                <w:rFonts w:ascii="Arial" w:hAnsi="Arial"/>
                <w:sz w:val="24"/>
                <w:lang w:eastAsia="en-GB"/>
              </w:rPr>
              <w:t xml:space="preserve"> </w:t>
            </w:r>
          </w:p>
          <w:p w14:paraId="4604DB63"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43612D92"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021E1442"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tc>
      </w:tr>
      <w:tr w:rsidR="00600124" w:rsidRPr="00092DD9" w14:paraId="1866D633" w14:textId="77777777" w:rsidTr="00096A5D">
        <w:trPr>
          <w:trHeight w:val="1785"/>
        </w:trPr>
        <w:tc>
          <w:tcPr>
            <w:tcW w:w="0" w:type="auto"/>
            <w:tcBorders>
              <w:top w:val="single" w:sz="30" w:space="0" w:color="auto"/>
              <w:left w:val="single" w:sz="30" w:space="0" w:color="auto"/>
              <w:bottom w:val="single" w:sz="30" w:space="0" w:color="auto"/>
              <w:right w:val="single" w:sz="30" w:space="0" w:color="auto"/>
            </w:tcBorders>
          </w:tcPr>
          <w:p w14:paraId="155E56FE"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r w:rsidRPr="00092DD9">
              <w:rPr>
                <w:rFonts w:ascii="Arial" w:hAnsi="Arial"/>
                <w:sz w:val="24"/>
                <w:lang w:eastAsia="en-GB"/>
              </w:rPr>
              <w:t>What other sensory qualities can you give to it, e.g. its smell, or textures?</w:t>
            </w:r>
          </w:p>
          <w:p w14:paraId="5F3C0F03"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1E18BD89"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4CBAB83D"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323AE4C3"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tc>
      </w:tr>
      <w:tr w:rsidR="00600124" w:rsidRPr="00092DD9" w14:paraId="63DDCD41" w14:textId="77777777" w:rsidTr="00096A5D">
        <w:trPr>
          <w:trHeight w:val="1974"/>
        </w:trPr>
        <w:tc>
          <w:tcPr>
            <w:tcW w:w="0" w:type="auto"/>
            <w:tcBorders>
              <w:top w:val="single" w:sz="30" w:space="0" w:color="auto"/>
              <w:left w:val="single" w:sz="30" w:space="0" w:color="auto"/>
              <w:bottom w:val="single" w:sz="30" w:space="0" w:color="auto"/>
              <w:right w:val="single" w:sz="30" w:space="0" w:color="auto"/>
            </w:tcBorders>
          </w:tcPr>
          <w:p w14:paraId="3C340F56"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r w:rsidRPr="00092DD9">
              <w:rPr>
                <w:rFonts w:ascii="Arial" w:hAnsi="Arial"/>
                <w:sz w:val="24"/>
                <w:lang w:eastAsia="en-GB"/>
              </w:rPr>
              <w:t xml:space="preserve">How would you like your ideal caring, compassionate image to relate to you? </w:t>
            </w:r>
          </w:p>
          <w:p w14:paraId="343D218C"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3DAD8F93"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4669CCAC"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tc>
      </w:tr>
      <w:tr w:rsidR="00600124" w:rsidRPr="00092DD9" w14:paraId="157B530B" w14:textId="77777777" w:rsidTr="00096A5D">
        <w:trPr>
          <w:trHeight w:val="1606"/>
        </w:trPr>
        <w:tc>
          <w:tcPr>
            <w:tcW w:w="0" w:type="auto"/>
            <w:tcBorders>
              <w:top w:val="single" w:sz="30" w:space="0" w:color="auto"/>
              <w:left w:val="single" w:sz="30" w:space="0" w:color="auto"/>
              <w:bottom w:val="single" w:sz="30" w:space="0" w:color="auto"/>
              <w:right w:val="single" w:sz="30" w:space="0" w:color="auto"/>
            </w:tcBorders>
          </w:tcPr>
          <w:p w14:paraId="4F183099"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r w:rsidRPr="00092DD9">
              <w:rPr>
                <w:rFonts w:ascii="Arial" w:hAnsi="Arial"/>
                <w:sz w:val="24"/>
                <w:lang w:eastAsia="en-GB"/>
              </w:rPr>
              <w:t>How would like to relate to your ideal caring, compassionate image?</w:t>
            </w:r>
          </w:p>
          <w:p w14:paraId="6E0D2C54"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0A6A8F0D"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34FE9501"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p w14:paraId="25A71272" w14:textId="77777777" w:rsidR="00600124" w:rsidRPr="00092DD9" w:rsidRDefault="00600124" w:rsidP="00096A5D">
            <w:pPr>
              <w:overflowPunct w:val="0"/>
              <w:autoSpaceDE w:val="0"/>
              <w:autoSpaceDN w:val="0"/>
              <w:adjustRightInd w:val="0"/>
              <w:textAlignment w:val="baseline"/>
              <w:rPr>
                <w:rFonts w:ascii="Arial" w:hAnsi="Arial"/>
                <w:sz w:val="24"/>
                <w:lang w:eastAsia="en-GB"/>
              </w:rPr>
            </w:pPr>
          </w:p>
        </w:tc>
      </w:tr>
    </w:tbl>
    <w:p w14:paraId="68B2CA96" w14:textId="77777777" w:rsidR="00103507" w:rsidRDefault="00103507" w:rsidP="00103507">
      <w:pPr>
        <w:spacing w:line="276" w:lineRule="auto"/>
        <w:jc w:val="center"/>
        <w:rPr>
          <w:rFonts w:ascii="Arial" w:hAnsi="Arial" w:cs="Arial"/>
          <w:sz w:val="24"/>
          <w:szCs w:val="24"/>
        </w:rPr>
      </w:pPr>
    </w:p>
    <w:p w14:paraId="4C21358A" w14:textId="77777777" w:rsidR="00103507" w:rsidRDefault="00103507" w:rsidP="00600124">
      <w:pPr>
        <w:spacing w:line="276" w:lineRule="auto"/>
        <w:rPr>
          <w:rFonts w:ascii="Arial" w:hAnsi="Arial" w:cs="Arial"/>
          <w:sz w:val="24"/>
          <w:szCs w:val="24"/>
        </w:rPr>
      </w:pPr>
    </w:p>
    <w:p w14:paraId="310FC706" w14:textId="77777777" w:rsidR="00103507" w:rsidRDefault="00103507" w:rsidP="00103507">
      <w:pPr>
        <w:spacing w:line="276" w:lineRule="auto"/>
        <w:jc w:val="center"/>
        <w:rPr>
          <w:rFonts w:ascii="Arial" w:hAnsi="Arial" w:cs="Arial"/>
          <w:sz w:val="24"/>
          <w:szCs w:val="24"/>
        </w:rPr>
      </w:pPr>
    </w:p>
    <w:p w14:paraId="1A61A77D" w14:textId="77777777" w:rsidR="00AD5130" w:rsidRDefault="00AD5130"/>
    <w:sectPr w:rsidR="00AD51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6F057" w14:textId="77777777" w:rsidR="008F26AC" w:rsidRDefault="008F26AC" w:rsidP="008F26AC">
      <w:pPr>
        <w:spacing w:after="0" w:line="240" w:lineRule="auto"/>
      </w:pPr>
      <w:r>
        <w:separator/>
      </w:r>
    </w:p>
  </w:endnote>
  <w:endnote w:type="continuationSeparator" w:id="0">
    <w:p w14:paraId="49D2E9BD" w14:textId="77777777" w:rsidR="008F26AC" w:rsidRDefault="008F26AC" w:rsidP="008F2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84BB01B1FCC345FE996AAFE58E030B9C"/>
      </w:placeholder>
      <w:temporary/>
      <w:showingPlcHdr/>
      <w15:appearance w15:val="hidden"/>
    </w:sdtPr>
    <w:sdtContent>
      <w:p w14:paraId="593886DC" w14:textId="77777777" w:rsidR="008F26AC" w:rsidRDefault="008F26AC">
        <w:pPr>
          <w:pStyle w:val="Footer"/>
        </w:pPr>
        <w:r>
          <w:t>[Type here]</w:t>
        </w:r>
      </w:p>
    </w:sdtContent>
  </w:sdt>
  <w:p w14:paraId="7D28F0D4" w14:textId="0A6ED6F1" w:rsidR="00896A9E" w:rsidRPr="001774FF" w:rsidRDefault="00600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34D94" w14:textId="77777777" w:rsidR="008F26AC" w:rsidRDefault="008F26AC" w:rsidP="008F26AC">
      <w:pPr>
        <w:spacing w:after="0" w:line="240" w:lineRule="auto"/>
      </w:pPr>
      <w:r>
        <w:separator/>
      </w:r>
    </w:p>
  </w:footnote>
  <w:footnote w:type="continuationSeparator" w:id="0">
    <w:p w14:paraId="40746ED9" w14:textId="77777777" w:rsidR="008F26AC" w:rsidRDefault="008F26AC" w:rsidP="008F26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507"/>
    <w:rsid w:val="00103507"/>
    <w:rsid w:val="00600124"/>
    <w:rsid w:val="008F26AC"/>
    <w:rsid w:val="00AD51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AEB32"/>
  <w15:chartTrackingRefBased/>
  <w15:docId w15:val="{7456F0F0-4BEF-4CAE-9E14-E2176904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50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035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507"/>
  </w:style>
  <w:style w:type="character" w:styleId="Hyperlink">
    <w:name w:val="Hyperlink"/>
    <w:basedOn w:val="DefaultParagraphFont"/>
    <w:uiPriority w:val="99"/>
    <w:unhideWhenUsed/>
    <w:rsid w:val="00103507"/>
    <w:rPr>
      <w:color w:val="0563C1" w:themeColor="hyperlink"/>
      <w:u w:val="single"/>
    </w:rPr>
  </w:style>
  <w:style w:type="paragraph" w:styleId="Header">
    <w:name w:val="header"/>
    <w:basedOn w:val="Normal"/>
    <w:link w:val="HeaderChar"/>
    <w:uiPriority w:val="99"/>
    <w:unhideWhenUsed/>
    <w:rsid w:val="008F26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6AC"/>
  </w:style>
  <w:style w:type="character" w:styleId="UnresolvedMention">
    <w:name w:val="Unresolved Mention"/>
    <w:basedOn w:val="DefaultParagraphFont"/>
    <w:uiPriority w:val="99"/>
    <w:semiHidden/>
    <w:unhideWhenUsed/>
    <w:rsid w:val="006001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ompassionatemind.co.uk/"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BB01B1FCC345FE996AAFE58E030B9C"/>
        <w:category>
          <w:name w:val="General"/>
          <w:gallery w:val="placeholder"/>
        </w:category>
        <w:types>
          <w:type w:val="bbPlcHdr"/>
        </w:types>
        <w:behaviors>
          <w:behavior w:val="content"/>
        </w:behaviors>
        <w:guid w:val="{24EDF8E0-1788-4768-A83A-A4073D3E4FBF}"/>
      </w:docPartPr>
      <w:docPartBody>
        <w:p w:rsidR="00000000" w:rsidRDefault="005B4C8C" w:rsidP="005B4C8C">
          <w:pPr>
            <w:pStyle w:val="84BB01B1FCC345FE996AAFE58E030B9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C8C"/>
    <w:rsid w:val="005B4C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BB01B1FCC345FE996AAFE58E030B9C">
    <w:name w:val="84BB01B1FCC345FE996AAFE58E030B9C"/>
    <w:rsid w:val="005B4C8C"/>
  </w:style>
  <w:style w:type="paragraph" w:customStyle="1" w:styleId="25A094C5998E4992804F616E9182D903">
    <w:name w:val="25A094C5998E4992804F616E9182D903"/>
    <w:rsid w:val="005B4C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Clodagh Dowling</dc:creator>
  <cp:keywords/>
  <dc:description/>
  <cp:lastModifiedBy>Clodagh Dowling</cp:lastModifiedBy>
  <cp:revision>2</cp:revision>
  <dcterms:created xsi:type="dcterms:W3CDTF">2018-06-11T09:00:00Z</dcterms:created>
  <dcterms:modified xsi:type="dcterms:W3CDTF">2018-06-11T10:55:00Z</dcterms:modified>
</cp:coreProperties>
</file>